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A1" w:rsidRDefault="007D17A1">
      <w:pPr>
        <w:pStyle w:val="ConsPlusNormal"/>
      </w:pPr>
    </w:p>
    <w:p w:rsidR="006B0AE5" w:rsidRDefault="006B0AE5">
      <w:pPr>
        <w:pStyle w:val="ConsPlusNormal"/>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jc w:val="right"/>
        <w:outlineLvl w:val="0"/>
        <w:rPr>
          <w:rFonts w:ascii="Times New Roman" w:hAnsi="Times New Roman" w:cs="Times New Roman"/>
          <w:sz w:val="24"/>
          <w:szCs w:val="24"/>
        </w:rPr>
      </w:pPr>
      <w:r w:rsidRPr="006B0AE5">
        <w:rPr>
          <w:rFonts w:ascii="Times New Roman" w:hAnsi="Times New Roman" w:cs="Times New Roman"/>
          <w:sz w:val="24"/>
          <w:szCs w:val="24"/>
        </w:rPr>
        <w:t>Приложение</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к Постановлению администрации</w:t>
      </w:r>
    </w:p>
    <w:p w:rsidR="00ED7915" w:rsidRPr="006B0AE5" w:rsidRDefault="002C7835">
      <w:pPr>
        <w:pStyle w:val="ConsPlusNormal"/>
        <w:jc w:val="right"/>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ED7915" w:rsidRPr="006B0AE5" w:rsidRDefault="003E2471">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ED7915" w:rsidRPr="006B0AE5">
        <w:rPr>
          <w:rFonts w:ascii="Times New Roman" w:hAnsi="Times New Roman" w:cs="Times New Roman"/>
          <w:sz w:val="24"/>
          <w:szCs w:val="24"/>
        </w:rPr>
        <w:t>т</w:t>
      </w:r>
      <w:r>
        <w:rPr>
          <w:rFonts w:ascii="Times New Roman" w:hAnsi="Times New Roman" w:cs="Times New Roman"/>
          <w:sz w:val="24"/>
          <w:szCs w:val="24"/>
        </w:rPr>
        <w:t xml:space="preserve"> 17.02.2022</w:t>
      </w:r>
      <w:r w:rsidR="00ED7915" w:rsidRPr="006B0AE5">
        <w:rPr>
          <w:rFonts w:ascii="Times New Roman" w:hAnsi="Times New Roman" w:cs="Times New Roman"/>
          <w:sz w:val="24"/>
          <w:szCs w:val="24"/>
        </w:rPr>
        <w:t xml:space="preserve"> г. </w:t>
      </w:r>
      <w:r w:rsidR="00F45B5F">
        <w:rPr>
          <w:rFonts w:ascii="Times New Roman" w:hAnsi="Times New Roman" w:cs="Times New Roman"/>
          <w:sz w:val="24"/>
          <w:szCs w:val="24"/>
        </w:rPr>
        <w:t>№</w:t>
      </w:r>
      <w:r>
        <w:rPr>
          <w:rFonts w:ascii="Times New Roman" w:hAnsi="Times New Roman" w:cs="Times New Roman"/>
          <w:sz w:val="24"/>
          <w:szCs w:val="24"/>
        </w:rPr>
        <w:t xml:space="preserve"> 97</w:t>
      </w:r>
      <w:r w:rsidR="00ED7915" w:rsidRPr="006B0AE5">
        <w:rPr>
          <w:rFonts w:ascii="Times New Roman" w:hAnsi="Times New Roman" w:cs="Times New Roman"/>
          <w:sz w:val="24"/>
          <w:szCs w:val="24"/>
        </w:rPr>
        <w:t xml:space="preserve"> </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rPr>
          <w:rFonts w:ascii="Times New Roman" w:hAnsi="Times New Roman" w:cs="Times New Roman"/>
          <w:sz w:val="24"/>
          <w:szCs w:val="24"/>
        </w:rPr>
      </w:pPr>
      <w:bookmarkStart w:id="0" w:name="P31"/>
      <w:bookmarkEnd w:id="0"/>
      <w:r w:rsidRPr="006B0AE5">
        <w:rPr>
          <w:rFonts w:ascii="Times New Roman" w:hAnsi="Times New Roman" w:cs="Times New Roman"/>
          <w:sz w:val="24"/>
          <w:szCs w:val="24"/>
        </w:rPr>
        <w:t>АДМИНИСТРАТИВНЫЙ РЕГЛАМЕНТ</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ПРЕДОСТАВЛЕНИЯ МУНИЦИПАЛЬНОЙ УСЛУГИ</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"ВЫДАЧА РАЗРЕШЕНИЯ НА ОСУЩЕСТВЛЕНИЕ ЗЕМЛЯНЫХ РАБОТ</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 xml:space="preserve">НА ТЕРРИТОРИИ </w:t>
      </w:r>
      <w:r w:rsidR="002C7835">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1"/>
        <w:rPr>
          <w:rFonts w:ascii="Times New Roman" w:hAnsi="Times New Roman" w:cs="Times New Roman"/>
          <w:sz w:val="24"/>
          <w:szCs w:val="24"/>
        </w:rPr>
      </w:pPr>
      <w:r w:rsidRPr="006B0AE5">
        <w:rPr>
          <w:rFonts w:ascii="Times New Roman" w:hAnsi="Times New Roman" w:cs="Times New Roman"/>
          <w:sz w:val="24"/>
          <w:szCs w:val="24"/>
        </w:rPr>
        <w:t>Раздел 1. ОБЩИЕ ПОЛОЖЕНИЯ</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 </w:t>
      </w:r>
      <w:proofErr w:type="gramStart"/>
      <w:r w:rsidRPr="006B0AE5">
        <w:rPr>
          <w:rFonts w:ascii="Times New Roman" w:hAnsi="Times New Roman" w:cs="Times New Roman"/>
          <w:sz w:val="24"/>
          <w:szCs w:val="24"/>
        </w:rPr>
        <w:t xml:space="preserve">Административный регламент предоставления муниципальной услуги "Выдача разрешения на осуществление земляных работ на территории </w:t>
      </w:r>
      <w:r w:rsidR="001A2F29">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(далее - Регламент) устанавливает порядок и стандарт предоставления муниципальной услуги по выдаче разрешений на производство земляных работ, продления разрешения (далее - муниципальная услуга), которая осуществляется по заявлениям заявителей в пределах полномочий органа, предоставляющего муниципальные услуги, по решению вопросов местного значения, связанных с особенностями производства земляных работ</w:t>
      </w:r>
      <w:proofErr w:type="gramEnd"/>
      <w:r w:rsidRPr="006B0AE5">
        <w:rPr>
          <w:rFonts w:ascii="Times New Roman" w:hAnsi="Times New Roman" w:cs="Times New Roman"/>
          <w:sz w:val="24"/>
          <w:szCs w:val="24"/>
        </w:rPr>
        <w:t xml:space="preserve"> на земельных участках, находящихся на территории </w:t>
      </w:r>
      <w:r w:rsidR="001A2F29">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2. Регламент устанавливает порядок взаимодействия между органами администрации </w:t>
      </w:r>
      <w:r w:rsidR="001A2F29">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их должностными лицами, взаимодействия органов администрации городского округа с заявителями, иными органами местного самоуправления, органами государственной власти, учреждениями и организациями при предоставлении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Предметом регулирования настоящего Административного регламента является предоставление муниципальной услуги по выдаче разрешения на проведение земляных работ (продление разрешения).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Разрешение на осуществление земляных работ выдается на срок до 6 месяцев, а при выполнении работ в осенне-зимний период - до 1 июля.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Аварийное разрешение на проведение земляных работ выдается на весь срок, необходимый для устранения аварии.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Земляные работы в случае аварийной ситуации, необходимые для восстановления внезапно возникшей неисправности сетей инженерно-технического обеспечения жизнедеятельности населения (электро-, тепл</w:t>
      </w:r>
      <w:proofErr w:type="gramStart"/>
      <w:r w:rsidRPr="006B0AE5">
        <w:rPr>
          <w:rFonts w:ascii="Times New Roman" w:hAnsi="Times New Roman" w:cs="Times New Roman"/>
          <w:sz w:val="24"/>
          <w:szCs w:val="24"/>
        </w:rPr>
        <w:t>о-</w:t>
      </w:r>
      <w:proofErr w:type="gramEnd"/>
      <w:r w:rsidRPr="006B0AE5">
        <w:rPr>
          <w:rFonts w:ascii="Times New Roman" w:hAnsi="Times New Roman" w:cs="Times New Roman"/>
          <w:sz w:val="24"/>
          <w:szCs w:val="24"/>
        </w:rPr>
        <w:t>, газо-, водоснабжения и водоотведения, связи), могут быть начаты до выдачи разрешения на их осуществление при соблюдении лицом, начавшим работы, следующих условий: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 незамедлительное уведомление телефонограммой </w:t>
      </w:r>
      <w:r w:rsidR="001A2F29">
        <w:rPr>
          <w:rFonts w:ascii="Times New Roman" w:hAnsi="Times New Roman" w:cs="Times New Roman"/>
          <w:sz w:val="24"/>
          <w:szCs w:val="24"/>
        </w:rPr>
        <w:t>территориального органа Администрации Артинского городского округа</w:t>
      </w:r>
      <w:r w:rsidR="003A272C">
        <w:rPr>
          <w:rFonts w:ascii="Times New Roman" w:hAnsi="Times New Roman" w:cs="Times New Roman"/>
          <w:sz w:val="24"/>
          <w:szCs w:val="24"/>
        </w:rPr>
        <w:t xml:space="preserve"> (далее ТО АГО)</w:t>
      </w:r>
      <w:r w:rsidRPr="006B0AE5">
        <w:rPr>
          <w:rFonts w:ascii="Times New Roman" w:hAnsi="Times New Roman" w:cs="Times New Roman"/>
          <w:sz w:val="24"/>
          <w:szCs w:val="24"/>
        </w:rPr>
        <w:t>, а в выходные и праздничные дни уведомляют Единую</w:t>
      </w:r>
      <w:r w:rsidR="001A2F29">
        <w:rPr>
          <w:rFonts w:ascii="Times New Roman" w:hAnsi="Times New Roman" w:cs="Times New Roman"/>
          <w:sz w:val="24"/>
          <w:szCs w:val="24"/>
        </w:rPr>
        <w:t xml:space="preserve"> дежурно-</w:t>
      </w:r>
      <w:r w:rsidRPr="006B0AE5">
        <w:rPr>
          <w:rFonts w:ascii="Times New Roman" w:hAnsi="Times New Roman" w:cs="Times New Roman"/>
          <w:sz w:val="24"/>
          <w:szCs w:val="24"/>
        </w:rPr>
        <w:t>диспетчерскую службу, о необходимости начала осуществления земляных работ (с указанием места осуществления работ, ориентировочных сроках начала и окончания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2) обращение в </w:t>
      </w:r>
      <w:r w:rsidR="003A272C">
        <w:rPr>
          <w:rFonts w:ascii="Times New Roman" w:hAnsi="Times New Roman" w:cs="Times New Roman"/>
          <w:sz w:val="24"/>
          <w:szCs w:val="24"/>
        </w:rPr>
        <w:t xml:space="preserve">ТО АГО </w:t>
      </w:r>
      <w:r w:rsidRPr="006B0AE5">
        <w:rPr>
          <w:rFonts w:ascii="Times New Roman" w:hAnsi="Times New Roman" w:cs="Times New Roman"/>
          <w:sz w:val="24"/>
          <w:szCs w:val="24"/>
        </w:rPr>
        <w:t xml:space="preserve">о выдаче разрешения на осуществление земляных работ с приложением документов, указанных в </w:t>
      </w:r>
      <w:hyperlink w:anchor="P124" w:history="1">
        <w:r w:rsidRPr="003A272C">
          <w:rPr>
            <w:rFonts w:ascii="Times New Roman" w:hAnsi="Times New Roman" w:cs="Times New Roman"/>
            <w:sz w:val="24"/>
            <w:szCs w:val="24"/>
          </w:rPr>
          <w:t>пункте 13.1.2</w:t>
        </w:r>
      </w:hyperlink>
      <w:r w:rsidRPr="006B0AE5">
        <w:rPr>
          <w:rFonts w:ascii="Times New Roman" w:hAnsi="Times New Roman" w:cs="Times New Roman"/>
          <w:sz w:val="24"/>
          <w:szCs w:val="24"/>
        </w:rPr>
        <w:t xml:space="preserve"> настоящего Регламента, в течение трех дней после начала осуществления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lastRenderedPageBreak/>
        <w:t xml:space="preserve">3) незамедлительное уведомление телефонограммой </w:t>
      </w:r>
      <w:r w:rsidR="003A272C" w:rsidRPr="003A272C">
        <w:rPr>
          <w:rFonts w:ascii="Times New Roman" w:hAnsi="Times New Roman" w:cs="Times New Roman"/>
          <w:sz w:val="24"/>
          <w:szCs w:val="24"/>
        </w:rPr>
        <w:t>ТО АГО</w:t>
      </w:r>
      <w:r w:rsidRPr="006B0AE5">
        <w:rPr>
          <w:rFonts w:ascii="Times New Roman" w:hAnsi="Times New Roman" w:cs="Times New Roman"/>
          <w:sz w:val="24"/>
          <w:szCs w:val="24"/>
        </w:rPr>
        <w:t xml:space="preserve"> о времени и месте осуществления земляных работ организациями, обслуживающими другие сети инженерно-технического обеспечения жизнедеятельности населения, расположенные в границах территории осуществления земляных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При угрозе безопасности жизни и здоровью граждан вследствие внезапно возникшей неисправности сетей инженерно-технического обеспечения жизнедеятельности населения лицо, приступающее к земляным работам, передает информацию об аварии телефонограммой в </w:t>
      </w:r>
      <w:r w:rsidR="00434A28" w:rsidRPr="00434A28">
        <w:rPr>
          <w:rFonts w:ascii="Times New Roman" w:hAnsi="Times New Roman" w:cs="Times New Roman"/>
          <w:sz w:val="24"/>
          <w:szCs w:val="24"/>
        </w:rPr>
        <w:t>Единую дежурно-диспетчерскую службу Артинского городского округа</w:t>
      </w:r>
      <w:r w:rsidR="00434A28">
        <w:rPr>
          <w:rFonts w:ascii="Times New Roman" w:hAnsi="Times New Roman" w:cs="Times New Roman"/>
          <w:sz w:val="24"/>
          <w:szCs w:val="24"/>
        </w:rPr>
        <w:t>.</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Если авария произошла на проезжей части автодороги или в непосредственной близости (не далее 5 метров от края проезжей части), то информация об аварии дополнительно передается в ГИБДД.</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 Разрешение на осуществление земляных работ может быть приостановлено.</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Приостановление действия разрешения на осуществление земляных работ - это временное запрещение осуществления работ на период устранения лицом, получившим разрешение, допущенных нарушений, установленных требованиями </w:t>
      </w:r>
      <w:hyperlink r:id="rId7" w:history="1">
        <w:r w:rsidRPr="00434A28">
          <w:rPr>
            <w:rFonts w:ascii="Times New Roman" w:hAnsi="Times New Roman" w:cs="Times New Roman"/>
            <w:sz w:val="24"/>
            <w:szCs w:val="24"/>
          </w:rPr>
          <w:t>Порядка</w:t>
        </w:r>
      </w:hyperlink>
      <w:r w:rsidRPr="006B0AE5">
        <w:rPr>
          <w:rFonts w:ascii="Times New Roman" w:hAnsi="Times New Roman" w:cs="Times New Roman"/>
          <w:sz w:val="24"/>
          <w:szCs w:val="24"/>
        </w:rPr>
        <w:t xml:space="preserve"> осуществления земляных работ на территории </w:t>
      </w:r>
      <w:r w:rsidR="00434A28">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требованиями проектной документации.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При выявлении оснований для приостановления действия разрешения, </w:t>
      </w:r>
      <w:r w:rsidR="00434A28">
        <w:rPr>
          <w:rFonts w:ascii="Times New Roman" w:hAnsi="Times New Roman" w:cs="Times New Roman"/>
          <w:sz w:val="24"/>
          <w:szCs w:val="24"/>
        </w:rPr>
        <w:t>ТО АГО</w:t>
      </w:r>
      <w:r w:rsidRPr="006B0AE5">
        <w:rPr>
          <w:rFonts w:ascii="Times New Roman" w:hAnsi="Times New Roman" w:cs="Times New Roman"/>
          <w:sz w:val="24"/>
          <w:szCs w:val="24"/>
        </w:rPr>
        <w:t xml:space="preserve"> направляет лицу, получившему разрешение, предписание об устранении нарушений, допущенных при осуществлении земляных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В случае невыполнения предписания лицом, получившим разрешение на осуществление земляных работ, </w:t>
      </w:r>
      <w:r w:rsidR="00434A28" w:rsidRPr="00F45B5F">
        <w:rPr>
          <w:rFonts w:ascii="Times New Roman" w:hAnsi="Times New Roman" w:cs="Times New Roman"/>
          <w:sz w:val="24"/>
          <w:szCs w:val="24"/>
        </w:rPr>
        <w:t>ТО АГО</w:t>
      </w:r>
      <w:r w:rsidRPr="00F45B5F">
        <w:rPr>
          <w:rFonts w:ascii="Times New Roman" w:hAnsi="Times New Roman" w:cs="Times New Roman"/>
          <w:sz w:val="24"/>
          <w:szCs w:val="24"/>
        </w:rPr>
        <w:t xml:space="preserve"> составляется протокол</w:t>
      </w:r>
      <w:r w:rsidRPr="006B0AE5">
        <w:rPr>
          <w:rFonts w:ascii="Times New Roman" w:hAnsi="Times New Roman" w:cs="Times New Roman"/>
          <w:sz w:val="24"/>
          <w:szCs w:val="24"/>
        </w:rPr>
        <w:t xml:space="preserve"> о совершении административного правонарушения, предусмотренного </w:t>
      </w:r>
      <w:hyperlink r:id="rId8" w:history="1">
        <w:r w:rsidRPr="00434A28">
          <w:rPr>
            <w:rFonts w:ascii="Times New Roman" w:hAnsi="Times New Roman" w:cs="Times New Roman"/>
            <w:sz w:val="24"/>
            <w:szCs w:val="24"/>
          </w:rPr>
          <w:t>Законом</w:t>
        </w:r>
      </w:hyperlink>
      <w:r w:rsidRPr="006B0AE5">
        <w:rPr>
          <w:rFonts w:ascii="Times New Roman" w:hAnsi="Times New Roman" w:cs="Times New Roman"/>
          <w:sz w:val="24"/>
          <w:szCs w:val="24"/>
        </w:rPr>
        <w:t xml:space="preserve"> Свердловской области от 14.06.2005 N 52-ОЗ "Об административных правонарушениях в Свердловской области".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4. После выполнения земляных работ оформляется акт завершения земляных работ и восстановления элементов благоустройства. Акт подписывается после полного восстановления всех элементов благоустройства.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5. Заявителями, имеющими право на получение муниципальной услуги (далее - заявитель), являются граждане и юридические лица, выступающие заказчиками производства земляных работ на территории </w:t>
      </w:r>
      <w:r w:rsidR="00E61237">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связанных:</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со строительством, модернизацией, реконструкцией сетей инженерно-технического обеспечения;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с ремонтом и устранением аварий на сетях инженерно-технического обеспечения;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с капитальным ремонтом городских улиц, дорог, тротуаров и иными работами в сфере благоустройства;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с установкой и ремонтом рекламных сооружений (конструкций);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с текущим и капитальным ремонтом сетей инженерно-технического обеспечения;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 с </w:t>
      </w:r>
      <w:proofErr w:type="spellStart"/>
      <w:r w:rsidRPr="006B0AE5">
        <w:rPr>
          <w:rFonts w:ascii="Times New Roman" w:hAnsi="Times New Roman" w:cs="Times New Roman"/>
          <w:sz w:val="24"/>
          <w:szCs w:val="24"/>
        </w:rPr>
        <w:t>шурфованием</w:t>
      </w:r>
      <w:proofErr w:type="spellEnd"/>
      <w:r w:rsidRPr="006B0AE5">
        <w:rPr>
          <w:rFonts w:ascii="Times New Roman" w:hAnsi="Times New Roman" w:cs="Times New Roman"/>
          <w:sz w:val="24"/>
          <w:szCs w:val="24"/>
        </w:rPr>
        <w:t xml:space="preserve"> с целью уточнения трассы сети инженерно-технического обеспечения или в иных целях, бурением скважин для инженерных изысканий;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с организацией автомобильной стоянки.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От имени заявителей заявление и документы, предусмотренные Регламентом, могут подавать (представлять) лица, уполномоченные в соответствии с законодательством </w:t>
      </w:r>
      <w:r w:rsidRPr="006B0AE5">
        <w:rPr>
          <w:rFonts w:ascii="Times New Roman" w:hAnsi="Times New Roman" w:cs="Times New Roman"/>
          <w:sz w:val="24"/>
          <w:szCs w:val="24"/>
        </w:rPr>
        <w:lastRenderedPageBreak/>
        <w:t>Российской Федерации выступать от имени заявителей при взаимодействии с муниципальными органами (далее - представители).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6. Порядок информирования заинтересованных лиц о правилах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6.1. Информирование о предоставлении муниципальной услуги осуществляется на официальном сайте администрации </w:t>
      </w:r>
      <w:r w:rsidR="00E61237">
        <w:rPr>
          <w:rFonts w:ascii="Times New Roman" w:hAnsi="Times New Roman" w:cs="Times New Roman"/>
          <w:sz w:val="24"/>
          <w:szCs w:val="24"/>
        </w:rPr>
        <w:t xml:space="preserve">Артинского городского округа </w:t>
      </w:r>
      <w:r w:rsidR="00E61237" w:rsidRPr="00E61237">
        <w:t xml:space="preserve"> </w:t>
      </w:r>
      <w:r w:rsidR="00E61237" w:rsidRPr="00E61237">
        <w:rPr>
          <w:rFonts w:ascii="Times New Roman" w:hAnsi="Times New Roman" w:cs="Times New Roman"/>
          <w:sz w:val="24"/>
          <w:szCs w:val="24"/>
        </w:rPr>
        <w:t>https://arti.midural.ru/</w:t>
      </w:r>
      <w:r w:rsidRPr="006B0AE5">
        <w:rPr>
          <w:rFonts w:ascii="Times New Roman" w:hAnsi="Times New Roman" w:cs="Times New Roman"/>
          <w:sz w:val="24"/>
          <w:szCs w:val="24"/>
        </w:rPr>
        <w:t xml:space="preserve">, ГБУ </w:t>
      </w:r>
      <w:proofErr w:type="gramStart"/>
      <w:r w:rsidRPr="006B0AE5">
        <w:rPr>
          <w:rFonts w:ascii="Times New Roman" w:hAnsi="Times New Roman" w:cs="Times New Roman"/>
          <w:sz w:val="24"/>
          <w:szCs w:val="24"/>
        </w:rPr>
        <w:t>СО</w:t>
      </w:r>
      <w:proofErr w:type="gramEnd"/>
      <w:r w:rsidRPr="006B0AE5">
        <w:rPr>
          <w:rFonts w:ascii="Times New Roman" w:hAnsi="Times New Roman" w:cs="Times New Roman"/>
          <w:sz w:val="24"/>
          <w:szCs w:val="24"/>
        </w:rPr>
        <w:t xml:space="preserve"> "Многофункциональный центр", федеральной государственной информационной системы "Единый портал государственных и муниципальных услуг (функций)" www.gosuslugi.ru, а также при личном обращении либо с использованием электронной или телефонной связи: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Информация о месте нахождения, графике работы и справочных телефонах </w:t>
      </w:r>
      <w:r w:rsidR="00E61237">
        <w:rPr>
          <w:rFonts w:ascii="Times New Roman" w:hAnsi="Times New Roman" w:cs="Times New Roman"/>
          <w:sz w:val="24"/>
          <w:szCs w:val="24"/>
        </w:rPr>
        <w:t>ТО АГО</w:t>
      </w:r>
      <w:r w:rsidRPr="006B0AE5">
        <w:rPr>
          <w:rFonts w:ascii="Times New Roman" w:hAnsi="Times New Roman" w:cs="Times New Roman"/>
          <w:sz w:val="24"/>
          <w:szCs w:val="24"/>
        </w:rPr>
        <w:t xml:space="preserve">, порядке предоставления муниципальной услуги размещается на официальном сайте администрации </w:t>
      </w:r>
      <w:r w:rsidR="00E61237">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в информационно-телекоммуникационной </w:t>
      </w:r>
      <w:r w:rsidR="00E61237">
        <w:rPr>
          <w:rFonts w:ascii="Times New Roman" w:hAnsi="Times New Roman" w:cs="Times New Roman"/>
          <w:sz w:val="24"/>
          <w:szCs w:val="24"/>
        </w:rPr>
        <w:t xml:space="preserve">сети Интернет по адресу: </w:t>
      </w:r>
      <w:r w:rsidR="00E61237" w:rsidRPr="00E61237">
        <w:rPr>
          <w:rFonts w:ascii="Times New Roman" w:hAnsi="Times New Roman" w:cs="Times New Roman"/>
          <w:sz w:val="24"/>
          <w:szCs w:val="24"/>
        </w:rPr>
        <w:t xml:space="preserve">https://arti.midural.ru/ </w:t>
      </w:r>
      <w:r w:rsidRPr="006B0AE5">
        <w:rPr>
          <w:rFonts w:ascii="Times New Roman" w:hAnsi="Times New Roman" w:cs="Times New Roman"/>
          <w:sz w:val="24"/>
          <w:szCs w:val="24"/>
        </w:rPr>
        <w:t xml:space="preserve">(далее - сайт администрации </w:t>
      </w:r>
      <w:r w:rsidR="00E61237">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и на информационных стендах в местах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При изменении информации, регулирующей предоставление муниципальной услуги, осуществляется ее периодическое обновление. Внесение изменений на соответствующих сайтах, а также на стендах в местах предоставления муниципальной услуги осуществляется не позднее 10 рабочих дней, следующих за днем изменения сведений.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6.2. Информация о муниципальной услуге предоставляется: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 в форме личного консультирования специалистом </w:t>
      </w:r>
      <w:r w:rsidR="00E61237">
        <w:rPr>
          <w:rFonts w:ascii="Times New Roman" w:hAnsi="Times New Roman" w:cs="Times New Roman"/>
          <w:sz w:val="24"/>
          <w:szCs w:val="24"/>
        </w:rPr>
        <w:t>ТО АГО</w:t>
      </w:r>
      <w:r w:rsidRPr="006B0AE5">
        <w:rPr>
          <w:rFonts w:ascii="Times New Roman" w:hAnsi="Times New Roman" w:cs="Times New Roman"/>
          <w:sz w:val="24"/>
          <w:szCs w:val="24"/>
        </w:rPr>
        <w:t xml:space="preserve"> и МФЦ по предоставлению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2) при обращении по телефону в виде устного ответа на конкретные вопросы, содержащие запрашиваемую информацию, в часы работы </w:t>
      </w:r>
      <w:r w:rsidR="00E61237">
        <w:rPr>
          <w:rFonts w:ascii="Times New Roman" w:hAnsi="Times New Roman" w:cs="Times New Roman"/>
          <w:sz w:val="24"/>
          <w:szCs w:val="24"/>
        </w:rPr>
        <w:t>ТО АГО</w:t>
      </w:r>
      <w:r w:rsidRPr="006B0AE5">
        <w:rPr>
          <w:rFonts w:ascii="Times New Roman" w:hAnsi="Times New Roman" w:cs="Times New Roman"/>
          <w:sz w:val="24"/>
          <w:szCs w:val="24"/>
        </w:rPr>
        <w:t>, МФЦ;</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3) на официальном сайте администрации </w:t>
      </w:r>
      <w:r w:rsidR="00E61237">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4) с использованием федеральной государственной информационной системы "Единый портал государственных и муниципальных услуг (функций)";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5) при письменном обращении в </w:t>
      </w:r>
      <w:r w:rsidR="00A975C9">
        <w:rPr>
          <w:rFonts w:ascii="Times New Roman" w:hAnsi="Times New Roman" w:cs="Times New Roman"/>
          <w:sz w:val="24"/>
          <w:szCs w:val="24"/>
        </w:rPr>
        <w:t>ТО АГО</w:t>
      </w:r>
      <w:r w:rsidRPr="006B0AE5">
        <w:rPr>
          <w:rFonts w:ascii="Times New Roman" w:hAnsi="Times New Roman" w:cs="Times New Roman"/>
          <w:sz w:val="24"/>
          <w:szCs w:val="24"/>
        </w:rPr>
        <w:t>, МФЦ;</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6) при обращении, поступившем в форме электронного документа на адреса электронной почты </w:t>
      </w:r>
      <w:r w:rsidR="00A975C9">
        <w:rPr>
          <w:rFonts w:ascii="Times New Roman" w:hAnsi="Times New Roman" w:cs="Times New Roman"/>
          <w:sz w:val="24"/>
          <w:szCs w:val="24"/>
        </w:rPr>
        <w:t>ТО АГО</w:t>
      </w:r>
      <w:r w:rsidRPr="006B0AE5">
        <w:rPr>
          <w:rFonts w:ascii="Times New Roman" w:hAnsi="Times New Roman" w:cs="Times New Roman"/>
          <w:sz w:val="24"/>
          <w:szCs w:val="24"/>
        </w:rPr>
        <w:t>, МФЦ.</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Информация о ходе предоставления муниципальной услуги доводится до заявителя в момент обращения или путем использования почтовой, телефонной связи, электронной почты.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При ответах на телефонные звонки и устные обращения специалист, ответственный за предоставление муниципальной услуги, подробно,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Время получения ответа при индивидуальном устном консультировании не должно превышать 15 минут.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При письменном обращении и обращении, поступившем в форме электронного документа, запрос регистрируется специалистом, уполномоченным на ведение </w:t>
      </w:r>
      <w:r w:rsidRPr="006B0AE5">
        <w:rPr>
          <w:rFonts w:ascii="Times New Roman" w:hAnsi="Times New Roman" w:cs="Times New Roman"/>
          <w:sz w:val="24"/>
          <w:szCs w:val="24"/>
        </w:rPr>
        <w:lastRenderedPageBreak/>
        <w:t>делопроизводства в журнале регистрации входящей корреспонденции в течение 1 дня с момента поступления обращения.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срок, не превышающий 30 дней со дня регистрации обращения.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Специалисты </w:t>
      </w:r>
      <w:r w:rsidR="00A975C9">
        <w:rPr>
          <w:rFonts w:ascii="Times New Roman" w:hAnsi="Times New Roman" w:cs="Times New Roman"/>
          <w:sz w:val="24"/>
          <w:szCs w:val="24"/>
        </w:rPr>
        <w:t>ТО АГО</w:t>
      </w:r>
      <w:r w:rsidRPr="006B0AE5">
        <w:rPr>
          <w:rFonts w:ascii="Times New Roman" w:hAnsi="Times New Roman" w:cs="Times New Roman"/>
          <w:sz w:val="24"/>
          <w:szCs w:val="24"/>
        </w:rPr>
        <w:t>,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Письменный ответ на обращение, содержащий фамилию, имя, отчество и номер телефона исполнителя, подписывается </w:t>
      </w:r>
      <w:r w:rsidR="00A975C9">
        <w:rPr>
          <w:rFonts w:ascii="Times New Roman" w:hAnsi="Times New Roman" w:cs="Times New Roman"/>
          <w:sz w:val="24"/>
          <w:szCs w:val="24"/>
        </w:rPr>
        <w:t>Главой ТО АГО</w:t>
      </w:r>
      <w:r w:rsidRPr="006B0AE5">
        <w:rPr>
          <w:rFonts w:ascii="Times New Roman" w:hAnsi="Times New Roman" w:cs="Times New Roman"/>
          <w:sz w:val="24"/>
          <w:szCs w:val="24"/>
        </w:rPr>
        <w:t xml:space="preserve">, </w:t>
      </w:r>
      <w:r w:rsidR="00A975C9">
        <w:rPr>
          <w:rFonts w:ascii="Times New Roman" w:hAnsi="Times New Roman" w:cs="Times New Roman"/>
          <w:sz w:val="24"/>
          <w:szCs w:val="24"/>
        </w:rPr>
        <w:t xml:space="preserve">руководителем </w:t>
      </w:r>
      <w:r w:rsidRPr="006B0AE5">
        <w:rPr>
          <w:rFonts w:ascii="Times New Roman" w:hAnsi="Times New Roman" w:cs="Times New Roman"/>
          <w:sz w:val="24"/>
          <w:szCs w:val="24"/>
        </w:rPr>
        <w:t>МФЦ либо уполномоченным им лицом и направляется по почтовому адресу, указанному в обращении.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случае если в обращении о предоставлении письменной информации не указаны фамилия, имя, отчество заинтересованного лица, направившего обращение, и почтовый адрес, по которому должен быть направлен ответ, ответ на обращение не дается.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6.3. Специалист предоставляет информацию по следующим вопросам: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о процедуре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о перечне документов, необходимых для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о времени приема заявлений и сроке предоставления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о порядке обжалования действий (бездействия) и решений; осуществляемых и принимаемых в ходе исполнения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6.4. Основными требованиями к информированию заявителя являются: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достоверность предоставляемой информации;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четкость в изложении информации;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полнота информирования;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наглядность форм предоставляемой информации;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удобство и доступность получения информации;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оперативность предоставления информации.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6.5. На информационных стендах в местах предоставления муниципальной услуги размещаются информационные материалы.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1"/>
        <w:rPr>
          <w:rFonts w:ascii="Times New Roman" w:hAnsi="Times New Roman" w:cs="Times New Roman"/>
          <w:sz w:val="24"/>
          <w:szCs w:val="24"/>
        </w:rPr>
      </w:pPr>
      <w:r w:rsidRPr="006B0AE5">
        <w:rPr>
          <w:rFonts w:ascii="Times New Roman" w:hAnsi="Times New Roman" w:cs="Times New Roman"/>
          <w:sz w:val="24"/>
          <w:szCs w:val="24"/>
        </w:rPr>
        <w:t>Раздел 2. СТАНДАРТ ПРЕДОСТАВЛЕНИЯ МУНИЦИПАЛЬНОЙ УСЛУГИ</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7. Наименование муниципальной услуги: Выдача разрешения на осуществление земляных работ на территории </w:t>
      </w:r>
      <w:r w:rsidR="00A975C9">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8. Муниципальная услуга предоставляется </w:t>
      </w:r>
      <w:r w:rsidR="00A975C9">
        <w:rPr>
          <w:rFonts w:ascii="Times New Roman" w:hAnsi="Times New Roman" w:cs="Times New Roman"/>
          <w:sz w:val="24"/>
          <w:szCs w:val="24"/>
        </w:rPr>
        <w:t xml:space="preserve">территориальными  органами Администрации Артинского городского округа. </w:t>
      </w:r>
      <w:r w:rsidRPr="006B0AE5">
        <w:rPr>
          <w:rFonts w:ascii="Times New Roman" w:hAnsi="Times New Roman" w:cs="Times New Roman"/>
          <w:sz w:val="24"/>
          <w:szCs w:val="24"/>
        </w:rPr>
        <w:t xml:space="preserve">Предоставление муниципальной услуги </w:t>
      </w:r>
      <w:r w:rsidRPr="006B0AE5">
        <w:rPr>
          <w:rFonts w:ascii="Times New Roman" w:hAnsi="Times New Roman" w:cs="Times New Roman"/>
          <w:sz w:val="24"/>
          <w:szCs w:val="24"/>
        </w:rPr>
        <w:lastRenderedPageBreak/>
        <w:t xml:space="preserve">осуществляют специалисты </w:t>
      </w:r>
      <w:r w:rsidR="00A975C9">
        <w:rPr>
          <w:rFonts w:ascii="Times New Roman" w:hAnsi="Times New Roman" w:cs="Times New Roman"/>
          <w:sz w:val="24"/>
          <w:szCs w:val="24"/>
        </w:rPr>
        <w:t>ТО АГО</w:t>
      </w:r>
      <w:r w:rsidRPr="006B0AE5">
        <w:rPr>
          <w:rFonts w:ascii="Times New Roman" w:hAnsi="Times New Roman" w:cs="Times New Roman"/>
          <w:sz w:val="24"/>
          <w:szCs w:val="24"/>
        </w:rPr>
        <w:t>.</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9. Результатами предоставления муниципальной услуги являются: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выдача заявителю разрешения (в том числе аварийного) на проведение земляных работ либо письменное уведомление заявителя об отказе в выдаче разрешения на проведение земляных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продление срока действия разрешения на проведение земляных работ либо отказ в продлении срока действия разрешения на проведение земляных работ.</w:t>
      </w:r>
    </w:p>
    <w:p w:rsidR="00ED7915" w:rsidRPr="006B0AE5" w:rsidRDefault="00ED7915">
      <w:pPr>
        <w:pStyle w:val="ConsPlusNormal"/>
        <w:spacing w:before="220"/>
        <w:ind w:firstLine="540"/>
        <w:jc w:val="both"/>
        <w:rPr>
          <w:rFonts w:ascii="Times New Roman" w:hAnsi="Times New Roman" w:cs="Times New Roman"/>
          <w:sz w:val="24"/>
          <w:szCs w:val="24"/>
        </w:rPr>
      </w:pPr>
      <w:bookmarkStart w:id="1" w:name="P104"/>
      <w:bookmarkEnd w:id="1"/>
      <w:r w:rsidRPr="006B0AE5">
        <w:rPr>
          <w:rFonts w:ascii="Times New Roman" w:hAnsi="Times New Roman" w:cs="Times New Roman"/>
          <w:sz w:val="24"/>
          <w:szCs w:val="24"/>
        </w:rPr>
        <w:t>10. Срок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10.1. Разрешение либо письменный мотивированный отказ в предоставлении разрешения направляется (вручается) заявителю в срок не позднее 7 (семи) рабочих дней со дня поступления заявления.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10.2. В случае проведения аварийно-восстановительных работ разрешение либо письменный мотивированный отказ в предоставлении разрешения направляется (вручается) заявителю в течение 1 (одного) рабочего дня, следующего за днем поступления заявления.</w:t>
      </w:r>
    </w:p>
    <w:p w:rsidR="00ED7915" w:rsidRPr="006B0AE5" w:rsidRDefault="00ED7915">
      <w:pPr>
        <w:pStyle w:val="ConsPlusNormal"/>
        <w:spacing w:before="220"/>
        <w:ind w:firstLine="540"/>
        <w:jc w:val="both"/>
        <w:rPr>
          <w:rFonts w:ascii="Times New Roman" w:hAnsi="Times New Roman" w:cs="Times New Roman"/>
          <w:sz w:val="24"/>
          <w:szCs w:val="24"/>
        </w:rPr>
      </w:pPr>
      <w:bookmarkStart w:id="2" w:name="P107"/>
      <w:bookmarkEnd w:id="2"/>
      <w:r w:rsidRPr="006B0AE5">
        <w:rPr>
          <w:rFonts w:ascii="Times New Roman" w:hAnsi="Times New Roman" w:cs="Times New Roman"/>
          <w:sz w:val="24"/>
          <w:szCs w:val="24"/>
        </w:rPr>
        <w:t xml:space="preserve">10.3. </w:t>
      </w:r>
      <w:proofErr w:type="gramStart"/>
      <w:r w:rsidRPr="006B0AE5">
        <w:rPr>
          <w:rFonts w:ascii="Times New Roman" w:hAnsi="Times New Roman" w:cs="Times New Roman"/>
          <w:sz w:val="24"/>
          <w:szCs w:val="24"/>
        </w:rPr>
        <w:t xml:space="preserve">Лицо, получившее разрешение на осуществление земляных работ и не окончившее земляные работы в установленный срок по причине несоответствия расположения существующих подземных сооружений данным топографического плана и (или) обнаружения подземных сетей инженерно-технического обеспечения, не обозначенных в проекте, обязано до окончания основного разрешения за три рабочих дня письменно обратиться в </w:t>
      </w:r>
      <w:r w:rsidR="00A975C9">
        <w:rPr>
          <w:rFonts w:ascii="Times New Roman" w:hAnsi="Times New Roman" w:cs="Times New Roman"/>
          <w:sz w:val="24"/>
          <w:szCs w:val="24"/>
        </w:rPr>
        <w:t>ТО АГО</w:t>
      </w:r>
      <w:r w:rsidRPr="006B0AE5">
        <w:rPr>
          <w:rFonts w:ascii="Times New Roman" w:hAnsi="Times New Roman" w:cs="Times New Roman"/>
          <w:sz w:val="24"/>
          <w:szCs w:val="24"/>
        </w:rPr>
        <w:t xml:space="preserve"> о продлении разрешения и представить уточненный график производства работ.</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10.4. </w:t>
      </w:r>
      <w:proofErr w:type="gramStart"/>
      <w:r w:rsidRPr="006B0AE5">
        <w:rPr>
          <w:rFonts w:ascii="Times New Roman" w:hAnsi="Times New Roman" w:cs="Times New Roman"/>
          <w:sz w:val="24"/>
          <w:szCs w:val="24"/>
        </w:rPr>
        <w:t>Срок осуществления земляных работ, не оконченных в установленный срок по причине несоответствия расположения существующих подземных сооружений данным топографического плана и (или) обнаружения подземных сетей инженерно-технического обеспечения жизнедеятельности населения, не обозначенных в проекте, продлевается по заявлению лица, получившего разрешение, на период, указанный им в уточненном графике осуществления работ, необходимый для выявления владельца обнаруженных сетей и (или) принятия нового технического решения, о</w:t>
      </w:r>
      <w:proofErr w:type="gramEnd"/>
      <w:r w:rsidRPr="006B0AE5">
        <w:rPr>
          <w:rFonts w:ascii="Times New Roman" w:hAnsi="Times New Roman" w:cs="Times New Roman"/>
          <w:sz w:val="24"/>
          <w:szCs w:val="24"/>
        </w:rPr>
        <w:t xml:space="preserve"> чем делается соответствующая отметка в разрешении. Указанный срок не может превышать один месяц.</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10.5. Продление срока осуществления земляных работ по основаниям, не указанным в </w:t>
      </w:r>
      <w:hyperlink w:anchor="P107" w:history="1">
        <w:r w:rsidRPr="00A975C9">
          <w:rPr>
            <w:rFonts w:ascii="Times New Roman" w:hAnsi="Times New Roman" w:cs="Times New Roman"/>
            <w:sz w:val="24"/>
            <w:szCs w:val="24"/>
          </w:rPr>
          <w:t>пункте 10.3</w:t>
        </w:r>
      </w:hyperlink>
      <w:r w:rsidRPr="006B0AE5">
        <w:rPr>
          <w:rFonts w:ascii="Times New Roman" w:hAnsi="Times New Roman" w:cs="Times New Roman"/>
          <w:sz w:val="24"/>
          <w:szCs w:val="24"/>
        </w:rPr>
        <w:t xml:space="preserve"> настоящего Регламента, запрещается.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случае подачи заявления и документов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срок предоставления муниципальной услуги исчисляется со дня регистрации заявления в МФЦ.</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11. Перечень нормативных правовых актов, регулирующих предоставления муниципальной услуги выдача разрешения на осуществления земляных работ, размещен на официальном сайте администрации в сети Интернет, в региональном реестре, на Едином портале и на информационном стенде в здании администрации </w:t>
      </w:r>
      <w:r w:rsidR="00A975C9">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12. При обращении за получением разрешения на производство земляных работ заявитель представляет </w:t>
      </w:r>
      <w:hyperlink w:anchor="P373" w:history="1">
        <w:r w:rsidRPr="00770699">
          <w:rPr>
            <w:rFonts w:ascii="Times New Roman" w:hAnsi="Times New Roman" w:cs="Times New Roman"/>
            <w:sz w:val="24"/>
            <w:szCs w:val="24"/>
          </w:rPr>
          <w:t>заявление</w:t>
        </w:r>
      </w:hyperlink>
      <w:r w:rsidRPr="006B0AE5">
        <w:rPr>
          <w:rFonts w:ascii="Times New Roman" w:hAnsi="Times New Roman" w:cs="Times New Roman"/>
          <w:sz w:val="24"/>
          <w:szCs w:val="24"/>
        </w:rPr>
        <w:t xml:space="preserve"> о выдаче разрешения на производство земляных работ (приложение N 1 к настоящему Регламенту) с приложенными к нему документами.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При обращении за получением разрешения на продление разрешения на </w:t>
      </w:r>
      <w:r w:rsidRPr="006B0AE5">
        <w:rPr>
          <w:rFonts w:ascii="Times New Roman" w:hAnsi="Times New Roman" w:cs="Times New Roman"/>
          <w:sz w:val="24"/>
          <w:szCs w:val="24"/>
        </w:rPr>
        <w:lastRenderedPageBreak/>
        <w:t xml:space="preserve">производство земляных работ заявитель представляет </w:t>
      </w:r>
      <w:hyperlink w:anchor="P443" w:history="1">
        <w:r w:rsidRPr="00770699">
          <w:rPr>
            <w:rFonts w:ascii="Times New Roman" w:hAnsi="Times New Roman" w:cs="Times New Roman"/>
            <w:sz w:val="24"/>
            <w:szCs w:val="24"/>
          </w:rPr>
          <w:t>заявление</w:t>
        </w:r>
      </w:hyperlink>
      <w:r w:rsidRPr="006B0AE5">
        <w:rPr>
          <w:rFonts w:ascii="Times New Roman" w:hAnsi="Times New Roman" w:cs="Times New Roman"/>
          <w:sz w:val="24"/>
          <w:szCs w:val="24"/>
        </w:rPr>
        <w:t xml:space="preserve"> о продлении разрешения на производство земляных работ (приложение N 2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bookmarkStart w:id="3" w:name="P114"/>
      <w:bookmarkEnd w:id="3"/>
      <w:r w:rsidRPr="006B0AE5">
        <w:rPr>
          <w:rFonts w:ascii="Times New Roman" w:hAnsi="Times New Roman" w:cs="Times New Roman"/>
          <w:sz w:val="24"/>
          <w:szCs w:val="24"/>
        </w:rPr>
        <w:t>13. Исчерпывающий перечень документов, необходимых для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13.1. Для получения разрешений (ордеров) на начало производства земляных работ предъявляются следующие документы: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13.1.1. Для производства земляных работ, связанных со строительством, модернизацией, реконструкцией сетей инженерно-технического обеспечения, в том числе объектов капитального строительства, расположенных за пределами земельного участка, находящегося у заказчика на праве собственности, аренды, постоянного (бессрочного) пользования, безвозмездного срочного пользования: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документ, удостоверяющий личность заявителя - копию паспорта или иного документа, удостоверяющего личность; в случае обращения представителя заявителя - документ, подтверждающий полномочия представителя (доверенность);</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б) план производства работ с указанием места производства работ, включающий в себя календарный </w:t>
      </w:r>
      <w:hyperlink w:anchor="P492" w:history="1">
        <w:r w:rsidRPr="00770699">
          <w:rPr>
            <w:rFonts w:ascii="Times New Roman" w:hAnsi="Times New Roman" w:cs="Times New Roman"/>
            <w:sz w:val="24"/>
            <w:szCs w:val="24"/>
          </w:rPr>
          <w:t>график</w:t>
        </w:r>
      </w:hyperlink>
      <w:r w:rsidRPr="006B0AE5">
        <w:rPr>
          <w:rFonts w:ascii="Times New Roman" w:hAnsi="Times New Roman" w:cs="Times New Roman"/>
          <w:sz w:val="24"/>
          <w:szCs w:val="24"/>
        </w:rPr>
        <w:t xml:space="preserve"> производства работ по установленной форме (приложение N 3 к настоящему Регламенту) с приложением листа согласования производства земляных работ по установленной форме (</w:t>
      </w:r>
      <w:hyperlink w:anchor="P594" w:history="1">
        <w:r w:rsidRPr="00770699">
          <w:rPr>
            <w:rFonts w:ascii="Times New Roman" w:hAnsi="Times New Roman" w:cs="Times New Roman"/>
            <w:sz w:val="24"/>
            <w:szCs w:val="24"/>
          </w:rPr>
          <w:t>приложение N 4</w:t>
        </w:r>
      </w:hyperlink>
      <w:r w:rsidRPr="006B0AE5">
        <w:rPr>
          <w:rFonts w:ascii="Times New Roman" w:hAnsi="Times New Roman" w:cs="Times New Roman"/>
          <w:sz w:val="24"/>
          <w:szCs w:val="24"/>
        </w:rPr>
        <w:t xml:space="preserve">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в) </w:t>
      </w:r>
      <w:proofErr w:type="spellStart"/>
      <w:r w:rsidRPr="006B0AE5">
        <w:rPr>
          <w:rFonts w:ascii="Times New Roman" w:hAnsi="Times New Roman" w:cs="Times New Roman"/>
          <w:sz w:val="24"/>
          <w:szCs w:val="24"/>
        </w:rPr>
        <w:t>фототаблица</w:t>
      </w:r>
      <w:proofErr w:type="spellEnd"/>
      <w:r w:rsidRPr="006B0AE5">
        <w:rPr>
          <w:rFonts w:ascii="Times New Roman" w:hAnsi="Times New Roman" w:cs="Times New Roman"/>
          <w:sz w:val="24"/>
          <w:szCs w:val="24"/>
        </w:rPr>
        <w:t xml:space="preserve"> места осуществления земляных работ до момента проведения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г) проект производства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д) акт сдачи разбивочных геодезических работ, выполненный организацией, имеющей лицензию на производство данного вида работ (выдается организациями, имеющими лицензии на этот вид деятельности);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е) план проектируемой трассы сети инженерно-технического обеспечения в виде рабочей документации, выполненной в соответствии с проектом планировки территории, проектом межевания территории, красными линиями (выдается организациями, имеющими лицензию на проведение проектных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ж) схема организации дорожного движения в случае необходимости перекрытия проезжих частей.</w:t>
      </w:r>
    </w:p>
    <w:p w:rsidR="00ED7915" w:rsidRPr="006B0AE5" w:rsidRDefault="00ED7915">
      <w:pPr>
        <w:pStyle w:val="ConsPlusNormal"/>
        <w:spacing w:before="220"/>
        <w:ind w:firstLine="540"/>
        <w:jc w:val="both"/>
        <w:rPr>
          <w:rFonts w:ascii="Times New Roman" w:hAnsi="Times New Roman" w:cs="Times New Roman"/>
          <w:sz w:val="24"/>
          <w:szCs w:val="24"/>
        </w:rPr>
      </w:pPr>
      <w:bookmarkStart w:id="4" w:name="P124"/>
      <w:bookmarkEnd w:id="4"/>
      <w:r w:rsidRPr="006B0AE5">
        <w:rPr>
          <w:rFonts w:ascii="Times New Roman" w:hAnsi="Times New Roman" w:cs="Times New Roman"/>
          <w:sz w:val="24"/>
          <w:szCs w:val="24"/>
        </w:rPr>
        <w:t>13.1.2. Для производства земляных работ, связанных с ремонтом и устранением аварий на сетях инженерно-технического обеспечения: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документ, удостоверяющий личность заявителя - копию паспорта или иного документа, удостоверяющего личность; в случае обращения представителя заявителя - документ, подтверждающий полномочия представителя (доверенность);</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план производства работ с указанием места производства работ, включающий в себя календарный график производства работ по установленной форме с приложением листа согласования производства земляных работ по установленной форме (</w:t>
      </w:r>
      <w:hyperlink w:anchor="P492" w:history="1">
        <w:r w:rsidRPr="00770699">
          <w:rPr>
            <w:rFonts w:ascii="Times New Roman" w:hAnsi="Times New Roman" w:cs="Times New Roman"/>
            <w:sz w:val="24"/>
            <w:szCs w:val="24"/>
          </w:rPr>
          <w:t>приложения 3</w:t>
        </w:r>
      </w:hyperlink>
      <w:r w:rsidRPr="006B0AE5">
        <w:rPr>
          <w:rFonts w:ascii="Times New Roman" w:hAnsi="Times New Roman" w:cs="Times New Roman"/>
          <w:sz w:val="24"/>
          <w:szCs w:val="24"/>
        </w:rPr>
        <w:t xml:space="preserve"> и </w:t>
      </w:r>
      <w:hyperlink w:anchor="P594" w:history="1">
        <w:r w:rsidRPr="00770699">
          <w:rPr>
            <w:rFonts w:ascii="Times New Roman" w:hAnsi="Times New Roman" w:cs="Times New Roman"/>
            <w:sz w:val="24"/>
            <w:szCs w:val="24"/>
          </w:rPr>
          <w:t>4</w:t>
        </w:r>
      </w:hyperlink>
      <w:r w:rsidRPr="006B0AE5">
        <w:rPr>
          <w:rFonts w:ascii="Times New Roman" w:hAnsi="Times New Roman" w:cs="Times New Roman"/>
          <w:sz w:val="24"/>
          <w:szCs w:val="24"/>
        </w:rPr>
        <w:t xml:space="preserve">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в) </w:t>
      </w:r>
      <w:proofErr w:type="spellStart"/>
      <w:r w:rsidRPr="006B0AE5">
        <w:rPr>
          <w:rFonts w:ascii="Times New Roman" w:hAnsi="Times New Roman" w:cs="Times New Roman"/>
          <w:sz w:val="24"/>
          <w:szCs w:val="24"/>
        </w:rPr>
        <w:t>фототаблица</w:t>
      </w:r>
      <w:proofErr w:type="spellEnd"/>
      <w:r w:rsidRPr="006B0AE5">
        <w:rPr>
          <w:rFonts w:ascii="Times New Roman" w:hAnsi="Times New Roman" w:cs="Times New Roman"/>
          <w:sz w:val="24"/>
          <w:szCs w:val="24"/>
        </w:rPr>
        <w:t xml:space="preserve"> места осуществления земляных работ до момента проведения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г) схема организации дорожного движения в случае необходимости перекрытия проезжих частей.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13.1.3. Для производства земляных работ, связанных с капитальным ремонтом улиц, дорог, тротуаров и иными работами в сфере благоустройства: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lastRenderedPageBreak/>
        <w:t>а) документ, удостоверяющий личность заявителя - копию паспорта или иного документа, удостоверяющего личность; в случае обращения представителя заявителя - документ, подтверждающий полномочия представителя (доверенность);</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план производства работ с указанием места производства работ, включающий в себя календарный график производства работ по установленной форме с приложением листа согласования производства земляных работ по установленной форме (</w:t>
      </w:r>
      <w:hyperlink w:anchor="P492" w:history="1">
        <w:r w:rsidRPr="00770699">
          <w:rPr>
            <w:rFonts w:ascii="Times New Roman" w:hAnsi="Times New Roman" w:cs="Times New Roman"/>
            <w:sz w:val="24"/>
            <w:szCs w:val="24"/>
          </w:rPr>
          <w:t>приложения 3</w:t>
        </w:r>
      </w:hyperlink>
      <w:r w:rsidRPr="006B0AE5">
        <w:rPr>
          <w:rFonts w:ascii="Times New Roman" w:hAnsi="Times New Roman" w:cs="Times New Roman"/>
          <w:sz w:val="24"/>
          <w:szCs w:val="24"/>
        </w:rPr>
        <w:t xml:space="preserve"> и </w:t>
      </w:r>
      <w:hyperlink w:anchor="P594" w:history="1">
        <w:r w:rsidRPr="00770699">
          <w:rPr>
            <w:rFonts w:ascii="Times New Roman" w:hAnsi="Times New Roman" w:cs="Times New Roman"/>
            <w:sz w:val="24"/>
            <w:szCs w:val="24"/>
          </w:rPr>
          <w:t>4</w:t>
        </w:r>
      </w:hyperlink>
      <w:r w:rsidRPr="006B0AE5">
        <w:rPr>
          <w:rFonts w:ascii="Times New Roman" w:hAnsi="Times New Roman" w:cs="Times New Roman"/>
          <w:sz w:val="24"/>
          <w:szCs w:val="24"/>
        </w:rPr>
        <w:t xml:space="preserve">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в) </w:t>
      </w:r>
      <w:proofErr w:type="spellStart"/>
      <w:r w:rsidRPr="006B0AE5">
        <w:rPr>
          <w:rFonts w:ascii="Times New Roman" w:hAnsi="Times New Roman" w:cs="Times New Roman"/>
          <w:sz w:val="24"/>
          <w:szCs w:val="24"/>
        </w:rPr>
        <w:t>фототаблица</w:t>
      </w:r>
      <w:proofErr w:type="spellEnd"/>
      <w:r w:rsidRPr="006B0AE5">
        <w:rPr>
          <w:rFonts w:ascii="Times New Roman" w:hAnsi="Times New Roman" w:cs="Times New Roman"/>
          <w:sz w:val="24"/>
          <w:szCs w:val="24"/>
        </w:rPr>
        <w:t xml:space="preserve"> места осуществления земляных работ до момента проведения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г) схема организации дорожного движения в случае необходимости перекрытия проезжих частей;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д) проект производства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13.1.4. Для производства земляных работ, связанных с установкой и ремонтом рекламных сооружений (конструкций):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документ, удостоверяющий личность заявителя - копию паспорта или иного документа, удостоверяющего личность; в случае обращения представителя заявителя - документ, подтверждающий полномочия представителя (доверенность);</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план производства работ с указанием места производства работ, включающий в себя календарный график производства работ по установленной форме с приложением листа согласования производства земляных работ по установленной форме (</w:t>
      </w:r>
      <w:hyperlink w:anchor="P492" w:history="1">
        <w:r w:rsidRPr="00770699">
          <w:rPr>
            <w:rFonts w:ascii="Times New Roman" w:hAnsi="Times New Roman" w:cs="Times New Roman"/>
            <w:sz w:val="24"/>
            <w:szCs w:val="24"/>
          </w:rPr>
          <w:t>приложения 3</w:t>
        </w:r>
      </w:hyperlink>
      <w:r w:rsidRPr="006B0AE5">
        <w:rPr>
          <w:rFonts w:ascii="Times New Roman" w:hAnsi="Times New Roman" w:cs="Times New Roman"/>
          <w:sz w:val="24"/>
          <w:szCs w:val="24"/>
        </w:rPr>
        <w:t xml:space="preserve"> и </w:t>
      </w:r>
      <w:hyperlink w:anchor="P594" w:history="1">
        <w:r w:rsidRPr="00770699">
          <w:rPr>
            <w:rFonts w:ascii="Times New Roman" w:hAnsi="Times New Roman" w:cs="Times New Roman"/>
            <w:sz w:val="24"/>
            <w:szCs w:val="24"/>
          </w:rPr>
          <w:t>4</w:t>
        </w:r>
      </w:hyperlink>
      <w:r w:rsidRPr="006B0AE5">
        <w:rPr>
          <w:rFonts w:ascii="Times New Roman" w:hAnsi="Times New Roman" w:cs="Times New Roman"/>
          <w:sz w:val="24"/>
          <w:szCs w:val="24"/>
        </w:rPr>
        <w:t xml:space="preserve">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в) </w:t>
      </w:r>
      <w:proofErr w:type="spellStart"/>
      <w:r w:rsidRPr="006B0AE5">
        <w:rPr>
          <w:rFonts w:ascii="Times New Roman" w:hAnsi="Times New Roman" w:cs="Times New Roman"/>
          <w:sz w:val="24"/>
          <w:szCs w:val="24"/>
        </w:rPr>
        <w:t>фототаблица</w:t>
      </w:r>
      <w:proofErr w:type="spellEnd"/>
      <w:r w:rsidRPr="006B0AE5">
        <w:rPr>
          <w:rFonts w:ascii="Times New Roman" w:hAnsi="Times New Roman" w:cs="Times New Roman"/>
          <w:sz w:val="24"/>
          <w:szCs w:val="24"/>
        </w:rPr>
        <w:t xml:space="preserve"> места осуществления земляных работ до момента проведения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13.1.5. Для производства земляных работ, связанных с текущим и капитальным ремонтом сетей инженерно-технического обеспечения: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документ, удостоверяющий личность заявителя - копию паспорта или иного документа, удостоверяющего личность; в случае обращения представителя заявителя - документ, подтверждающий полномочия представителя (доверенность);</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схема организации дорожного движения в случае необходимости перекрытия проезжих частей;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план производства работ с указанием места производства работ, включающий в себя календарный график производства работ по установленной форме с приложением листа согласования производства земляных работ по установленной форме (</w:t>
      </w:r>
      <w:hyperlink w:anchor="P492" w:history="1">
        <w:r w:rsidRPr="00770699">
          <w:rPr>
            <w:rFonts w:ascii="Times New Roman" w:hAnsi="Times New Roman" w:cs="Times New Roman"/>
            <w:sz w:val="24"/>
            <w:szCs w:val="24"/>
          </w:rPr>
          <w:t>приложения 3</w:t>
        </w:r>
      </w:hyperlink>
      <w:r w:rsidRPr="006B0AE5">
        <w:rPr>
          <w:rFonts w:ascii="Times New Roman" w:hAnsi="Times New Roman" w:cs="Times New Roman"/>
          <w:sz w:val="24"/>
          <w:szCs w:val="24"/>
        </w:rPr>
        <w:t xml:space="preserve"> и </w:t>
      </w:r>
      <w:hyperlink w:anchor="P594" w:history="1">
        <w:r w:rsidRPr="00770699">
          <w:rPr>
            <w:rFonts w:ascii="Times New Roman" w:hAnsi="Times New Roman" w:cs="Times New Roman"/>
            <w:sz w:val="24"/>
            <w:szCs w:val="24"/>
          </w:rPr>
          <w:t>4</w:t>
        </w:r>
      </w:hyperlink>
      <w:r w:rsidRPr="006B0AE5">
        <w:rPr>
          <w:rFonts w:ascii="Times New Roman" w:hAnsi="Times New Roman" w:cs="Times New Roman"/>
          <w:sz w:val="24"/>
          <w:szCs w:val="24"/>
        </w:rPr>
        <w:t xml:space="preserve">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г) </w:t>
      </w:r>
      <w:proofErr w:type="spellStart"/>
      <w:r w:rsidRPr="006B0AE5">
        <w:rPr>
          <w:rFonts w:ascii="Times New Roman" w:hAnsi="Times New Roman" w:cs="Times New Roman"/>
          <w:sz w:val="24"/>
          <w:szCs w:val="24"/>
        </w:rPr>
        <w:t>фототаблица</w:t>
      </w:r>
      <w:proofErr w:type="spellEnd"/>
      <w:r w:rsidRPr="006B0AE5">
        <w:rPr>
          <w:rFonts w:ascii="Times New Roman" w:hAnsi="Times New Roman" w:cs="Times New Roman"/>
          <w:sz w:val="24"/>
          <w:szCs w:val="24"/>
        </w:rPr>
        <w:t xml:space="preserve"> места осуществления земляных работ до момента проведения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13.1.6. Для производства земляных работ, связанных с </w:t>
      </w:r>
      <w:proofErr w:type="spellStart"/>
      <w:r w:rsidRPr="006B0AE5">
        <w:rPr>
          <w:rFonts w:ascii="Times New Roman" w:hAnsi="Times New Roman" w:cs="Times New Roman"/>
          <w:sz w:val="24"/>
          <w:szCs w:val="24"/>
        </w:rPr>
        <w:t>шурфованием</w:t>
      </w:r>
      <w:proofErr w:type="spellEnd"/>
      <w:r w:rsidRPr="006B0AE5">
        <w:rPr>
          <w:rFonts w:ascii="Times New Roman" w:hAnsi="Times New Roman" w:cs="Times New Roman"/>
          <w:sz w:val="24"/>
          <w:szCs w:val="24"/>
        </w:rPr>
        <w:t xml:space="preserve"> с целью уточнения трассы сети инженерно-технического обеспечения или в иных целях, бурением скважин для инженерных изысканий: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документ, удостоверяющий личность заявителя - копию паспорта или иного документа, удостоверяющего личность; в случае обращения представителя заявителя - документ, подтверждающий полномочия представителя (доверенность);</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план производства работ с указанием места производства работ, включающий в себя календарный график производства работ по установленной форме с приложением листа согласования производства земляных работ по установленной форме (</w:t>
      </w:r>
      <w:hyperlink w:anchor="P492" w:history="1">
        <w:r w:rsidRPr="00770699">
          <w:rPr>
            <w:rFonts w:ascii="Times New Roman" w:hAnsi="Times New Roman" w:cs="Times New Roman"/>
            <w:sz w:val="24"/>
            <w:szCs w:val="24"/>
          </w:rPr>
          <w:t>приложения 3</w:t>
        </w:r>
      </w:hyperlink>
      <w:r w:rsidRPr="006B0AE5">
        <w:rPr>
          <w:rFonts w:ascii="Times New Roman" w:hAnsi="Times New Roman" w:cs="Times New Roman"/>
          <w:sz w:val="24"/>
          <w:szCs w:val="24"/>
        </w:rPr>
        <w:t xml:space="preserve"> и </w:t>
      </w:r>
      <w:hyperlink w:anchor="P594" w:history="1">
        <w:r w:rsidRPr="00770699">
          <w:rPr>
            <w:rFonts w:ascii="Times New Roman" w:hAnsi="Times New Roman" w:cs="Times New Roman"/>
            <w:sz w:val="24"/>
            <w:szCs w:val="24"/>
          </w:rPr>
          <w:t>4</w:t>
        </w:r>
      </w:hyperlink>
      <w:r w:rsidRPr="006B0AE5">
        <w:rPr>
          <w:rFonts w:ascii="Times New Roman" w:hAnsi="Times New Roman" w:cs="Times New Roman"/>
          <w:sz w:val="24"/>
          <w:szCs w:val="24"/>
        </w:rPr>
        <w:t xml:space="preserve">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lastRenderedPageBreak/>
        <w:t xml:space="preserve">в) </w:t>
      </w:r>
      <w:proofErr w:type="spellStart"/>
      <w:r w:rsidRPr="006B0AE5">
        <w:rPr>
          <w:rFonts w:ascii="Times New Roman" w:hAnsi="Times New Roman" w:cs="Times New Roman"/>
          <w:sz w:val="24"/>
          <w:szCs w:val="24"/>
        </w:rPr>
        <w:t>фототаблица</w:t>
      </w:r>
      <w:proofErr w:type="spellEnd"/>
      <w:r w:rsidRPr="006B0AE5">
        <w:rPr>
          <w:rFonts w:ascii="Times New Roman" w:hAnsi="Times New Roman" w:cs="Times New Roman"/>
          <w:sz w:val="24"/>
          <w:szCs w:val="24"/>
        </w:rPr>
        <w:t xml:space="preserve"> места осуществления земляных работ до момента проведения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13.1.7. Для производства земляных работ, связанных с организацией автомобильной стоянки: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документ, удостоверяющий личность заявителя - копию паспорта или иного документа, удостоверяющего личность; в случае обращения представителя заявителя - документ, подтверждающий полномочия представителя (доверенность);</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план производства работ с указанием места производства работ, включающий в себя календарный график производства работ по установленной форме с приложением листа согласования производства земляных работ по установленной форме (</w:t>
      </w:r>
      <w:hyperlink w:anchor="P492" w:history="1">
        <w:r w:rsidRPr="00770699">
          <w:rPr>
            <w:rFonts w:ascii="Times New Roman" w:hAnsi="Times New Roman" w:cs="Times New Roman"/>
            <w:sz w:val="24"/>
            <w:szCs w:val="24"/>
          </w:rPr>
          <w:t>приложения 3</w:t>
        </w:r>
      </w:hyperlink>
      <w:r w:rsidRPr="006B0AE5">
        <w:rPr>
          <w:rFonts w:ascii="Times New Roman" w:hAnsi="Times New Roman" w:cs="Times New Roman"/>
          <w:sz w:val="24"/>
          <w:szCs w:val="24"/>
        </w:rPr>
        <w:t xml:space="preserve"> и </w:t>
      </w:r>
      <w:hyperlink w:anchor="P594" w:history="1">
        <w:r w:rsidRPr="00770699">
          <w:rPr>
            <w:rFonts w:ascii="Times New Roman" w:hAnsi="Times New Roman" w:cs="Times New Roman"/>
            <w:sz w:val="24"/>
            <w:szCs w:val="24"/>
          </w:rPr>
          <w:t>4</w:t>
        </w:r>
      </w:hyperlink>
      <w:r w:rsidRPr="006B0AE5">
        <w:rPr>
          <w:rFonts w:ascii="Times New Roman" w:hAnsi="Times New Roman" w:cs="Times New Roman"/>
          <w:sz w:val="24"/>
          <w:szCs w:val="24"/>
        </w:rPr>
        <w:t xml:space="preserve">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в) </w:t>
      </w:r>
      <w:proofErr w:type="spellStart"/>
      <w:r w:rsidRPr="006B0AE5">
        <w:rPr>
          <w:rFonts w:ascii="Times New Roman" w:hAnsi="Times New Roman" w:cs="Times New Roman"/>
          <w:sz w:val="24"/>
          <w:szCs w:val="24"/>
        </w:rPr>
        <w:t>фототаблица</w:t>
      </w:r>
      <w:proofErr w:type="spellEnd"/>
      <w:r w:rsidRPr="006B0AE5">
        <w:rPr>
          <w:rFonts w:ascii="Times New Roman" w:hAnsi="Times New Roman" w:cs="Times New Roman"/>
          <w:sz w:val="24"/>
          <w:szCs w:val="24"/>
        </w:rPr>
        <w:t xml:space="preserve"> места осуществления земляных работ до момента проведения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г) план организации автомобильной стоянки с привязкой к местности и указанием парковочных мест.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13.2. При обращении за получением разрешения на продление разрешения на производство земляных работ заявитель представляет документы, указанные в </w:t>
      </w:r>
      <w:hyperlink w:anchor="P107" w:history="1">
        <w:r w:rsidRPr="00590FD1">
          <w:rPr>
            <w:rFonts w:ascii="Times New Roman" w:hAnsi="Times New Roman" w:cs="Times New Roman"/>
            <w:sz w:val="24"/>
            <w:szCs w:val="24"/>
          </w:rPr>
          <w:t>пункте 10.3</w:t>
        </w:r>
      </w:hyperlink>
      <w:r w:rsidRPr="006B0AE5">
        <w:rPr>
          <w:rFonts w:ascii="Times New Roman" w:hAnsi="Times New Roman" w:cs="Times New Roman"/>
          <w:sz w:val="24"/>
          <w:szCs w:val="24"/>
        </w:rPr>
        <w:t xml:space="preserve"> настоящего Регламента.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13.3. Документы, указанные в </w:t>
      </w:r>
      <w:hyperlink w:anchor="P114" w:history="1">
        <w:r w:rsidRPr="00590FD1">
          <w:rPr>
            <w:rFonts w:ascii="Times New Roman" w:hAnsi="Times New Roman" w:cs="Times New Roman"/>
            <w:sz w:val="24"/>
            <w:szCs w:val="24"/>
          </w:rPr>
          <w:t>пункте 13</w:t>
        </w:r>
      </w:hyperlink>
      <w:r w:rsidRPr="006B0AE5">
        <w:rPr>
          <w:rFonts w:ascii="Times New Roman" w:hAnsi="Times New Roman" w:cs="Times New Roman"/>
          <w:sz w:val="24"/>
          <w:szCs w:val="24"/>
        </w:rPr>
        <w:t xml:space="preserve"> настоящего Регламента предоставляются в подлинниках либо в виде копий, заверенных надлежащим образом.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14. </w:t>
      </w:r>
      <w:proofErr w:type="gramStart"/>
      <w:r w:rsidRPr="006B0AE5">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Государственного бюджетного учреждения Свердловской области "Многофункциональный центр</w:t>
      </w:r>
      <w:proofErr w:type="gramEnd"/>
      <w:r w:rsidRPr="006B0AE5">
        <w:rPr>
          <w:rFonts w:ascii="Times New Roman" w:hAnsi="Times New Roman" w:cs="Times New Roman"/>
          <w:sz w:val="24"/>
          <w:szCs w:val="24"/>
        </w:rPr>
        <w:t xml:space="preserve"> предоставления государственных и муниципальных услуг".</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14-1. К документам, необходимым для предоставления муниципальной услуги, которые находятся в распоряжении органа местного самоуправления, и запрашиваемым в ходе внутриведомственного взаимодействия (заявитель вправе представить их самостоятельно), относятся: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 разрешение на строительство объекта капитального строительства в случае производства земляных работ, связанных со строительством, модернизацией, реконструкцией сетей инженерно-технического обеспечения объектов капитального строительства (запрашивается в отделе архитектуры и градостроительства администрации </w:t>
      </w:r>
      <w:r w:rsidR="00590FD1">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2) действующее разрешение на установку и эксплуатацию рекламной конструкции в случае производства земляных работ, связанных с установкой (ремонтом) рекламных сооружений (конструкций) (запрашивается в отделе архитектуры и градостроительства администрации </w:t>
      </w:r>
      <w:r w:rsidR="00590FD1">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lastRenderedPageBreak/>
        <w:t>К документам, необходимым для предоставления муниципальной услуги, которые находятся в распоряжении государственных органов и подведомственных государственным органам организаций, и запрашиваемым в ходе межведомственного взаимодействия (заявитель вправе представить их самостоятельно), относятся: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 выписка из Единого государственного реестра прав на недвижимое имущество и сделок с ним, содержащая сведения о правообладателе земельного участка, с которым необходимо провести согласование производства земляных работ (запрашивается в Управлении Федеральной службы государственной регистрации, кадастра и картографии по Свердловской области);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 кадастровая выписка о земельном участке, содержащая сведения о границах земельного участка, о территориальных зонах и зонах с особыми условиями использования территории (запрашивается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 выписка из Единого государственного реестра юридических лиц о предоставлении сведений о регистрации юридического лица, если заявителем является юридическое лицо (запрашивается в Управлении Федеральной налоговой службы по Свердловской области);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4) выписка из Единого реестра индивидуальных предпринимателей о предоставлении сведений о регистрации индивидуального предпринимателя, если заявителем является индивидуальный предприниматель (запрашивается в Управлении Федеральной налоговой службы по Свердловской области).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15. Запрещается требовать от заявителя: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590FD1">
          <w:rPr>
            <w:rFonts w:ascii="Times New Roman" w:hAnsi="Times New Roman" w:cs="Times New Roman"/>
            <w:sz w:val="24"/>
            <w:szCs w:val="24"/>
          </w:rPr>
          <w:t>части 6 статьи 7</w:t>
        </w:r>
      </w:hyperlink>
      <w:r w:rsidRPr="006B0AE5">
        <w:rPr>
          <w:rFonts w:ascii="Times New Roman" w:hAnsi="Times New Roman" w:cs="Times New Roman"/>
          <w:sz w:val="24"/>
          <w:szCs w:val="24"/>
        </w:rPr>
        <w:t xml:space="preserve"> Федерального</w:t>
      </w:r>
      <w:proofErr w:type="gramEnd"/>
      <w:r w:rsidRPr="006B0AE5">
        <w:rPr>
          <w:rFonts w:ascii="Times New Roman" w:hAnsi="Times New Roman" w:cs="Times New Roman"/>
          <w:sz w:val="24"/>
          <w:szCs w:val="24"/>
        </w:rPr>
        <w:t xml:space="preserve"> закона N 210-ФЗ;</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6B0AE5">
        <w:rPr>
          <w:rFonts w:ascii="Times New Roman" w:hAnsi="Times New Roman" w:cs="Times New Roman"/>
          <w:sz w:val="24"/>
          <w:szCs w:val="24"/>
        </w:rPr>
        <w:lastRenderedPageBreak/>
        <w:t>муниципальной услуги, либо в предоставлении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16.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Основания для приостановления оказания муниципальной услуги отсутствуют.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17. Основанием для отказа в предоставлении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17.1. По выдаче разрешения на производство земляных работ являются: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представлен не полный пакет документов;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в представленных документах содержатся недостоверные сведения;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 нет соответствующих согласований с организациями, указанными в </w:t>
      </w:r>
      <w:hyperlink w:anchor="P594" w:history="1">
        <w:r w:rsidRPr="00590FD1">
          <w:rPr>
            <w:rFonts w:ascii="Times New Roman" w:hAnsi="Times New Roman" w:cs="Times New Roman"/>
            <w:sz w:val="24"/>
            <w:szCs w:val="24"/>
          </w:rPr>
          <w:t>приложении N 4</w:t>
        </w:r>
      </w:hyperlink>
      <w:r w:rsidRPr="006B0AE5">
        <w:rPr>
          <w:rFonts w:ascii="Times New Roman" w:hAnsi="Times New Roman" w:cs="Times New Roman"/>
          <w:sz w:val="24"/>
          <w:szCs w:val="24"/>
        </w:rPr>
        <w:t xml:space="preserve">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несоответствие обращения содержанию муниципальной услуги, предусмотренной настоящим Административным регламентом;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 запрашиваемая информация не связана с деятельностью </w:t>
      </w:r>
      <w:r w:rsidR="00590FD1">
        <w:rPr>
          <w:rFonts w:ascii="Times New Roman" w:hAnsi="Times New Roman" w:cs="Times New Roman"/>
          <w:sz w:val="24"/>
          <w:szCs w:val="24"/>
        </w:rPr>
        <w:t>ТО АГО</w:t>
      </w:r>
      <w:r w:rsidRPr="006B0AE5">
        <w:rPr>
          <w:rFonts w:ascii="Times New Roman" w:hAnsi="Times New Roman" w:cs="Times New Roman"/>
          <w:sz w:val="24"/>
          <w:szCs w:val="24"/>
        </w:rPr>
        <w:t xml:space="preserve"> по предоставлению муниципальной услуги, предусмотренной настоящим Регламентом;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обращение подано ненадлежащим лицом.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17.2. По продлению разрешения на производство земляных работ основания, указанные в </w:t>
      </w:r>
      <w:hyperlink w:anchor="P107" w:history="1">
        <w:r w:rsidRPr="00590FD1">
          <w:rPr>
            <w:rFonts w:ascii="Times New Roman" w:hAnsi="Times New Roman" w:cs="Times New Roman"/>
            <w:sz w:val="24"/>
            <w:szCs w:val="24"/>
          </w:rPr>
          <w:t>пункте 10.3</w:t>
        </w:r>
      </w:hyperlink>
      <w:r w:rsidRPr="006B0AE5">
        <w:rPr>
          <w:rFonts w:ascii="Times New Roman" w:hAnsi="Times New Roman" w:cs="Times New Roman"/>
          <w:sz w:val="24"/>
          <w:szCs w:val="24"/>
        </w:rPr>
        <w:t xml:space="preserve"> настоящего Регламента.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18. За предоставление муниципальной услуги государственная пошлина не взимается.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19. 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20. Регистрация заявления и прилагаемых к нему документов, необходимых для предоставления муниципальной услуги, производится в день их поступления в </w:t>
      </w:r>
      <w:r w:rsidR="009640F2">
        <w:rPr>
          <w:rFonts w:ascii="Times New Roman" w:hAnsi="Times New Roman" w:cs="Times New Roman"/>
          <w:sz w:val="24"/>
          <w:szCs w:val="24"/>
        </w:rPr>
        <w:t>ТО АГО</w:t>
      </w:r>
      <w:r w:rsidRPr="006B0AE5">
        <w:rPr>
          <w:rFonts w:ascii="Times New Roman" w:hAnsi="Times New Roman" w:cs="Times New Roman"/>
          <w:sz w:val="24"/>
          <w:szCs w:val="24"/>
        </w:rPr>
        <w:t>.</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21. Требования к помещениям, в которых предоставляется муниципальная услуга: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Здание, в котором предоставляется муниципальная услуга, располагается с учетом пешеходной доступности (не более 10 минут пешком) для заявителей от остановок общественного транспорта. Вход в здание оборудуется информационной табличкой (вывеской), содержащей информацию о наименовании органа местного самоуправления. На территории, прилегающей к месторасположению здания, в котором предоставляется муниципальная услуга, оборудуются места для парковки автотранспортных средств.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lastRenderedPageBreak/>
        <w:t>Прием заявителей осуществляется в специально отведенных для этих целей помещениях, обеспечивающих комфортные условия для заявителей и оптимальные условия для работы специалиста, соответствующих санитарным нормам и правилам.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Места ожидания должны быть доступны для инвалидов и людей с ограниченными возможностями в соответствии с действующим законодательством Российской Федерации.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Помещения для ожидания оборудуются стульями или скамьями, а для удобства заполнения заявления о предоставлении муниципальной услуги - столами и информационными стендами с образцами заполнения заявления о предоставлении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Кабинеты приема заявителей оборудуются информационными табличками (вывесками) с указанием номера кабинета, Ф.И.О. специалиста, осуществляющего предоставление муниципальной услуги, и режима работы.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Рабочее место специалиста,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22. Показателями доступности муниципальной услуги являются: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информированность заявителя о получении муниципальной услуги (содержание, порядок и условия ее получения);</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осуществляющих предоставление муниципальной услуги, к заявителю: вежливость, тактичность));</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соблюдение сроков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23. Показателями качества муниципальной услуги являются: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точность обработки данных, правильность оформления документов;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количество обоснованных жалоб.</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24. При исполнении настоящего Регламента часть функций может исполняться с участием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в соответствии с соглашением о взаимодействии.</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1"/>
        <w:rPr>
          <w:rFonts w:ascii="Times New Roman" w:hAnsi="Times New Roman" w:cs="Times New Roman"/>
          <w:sz w:val="24"/>
          <w:szCs w:val="24"/>
        </w:rPr>
      </w:pPr>
      <w:r w:rsidRPr="006B0AE5">
        <w:rPr>
          <w:rFonts w:ascii="Times New Roman" w:hAnsi="Times New Roman" w:cs="Times New Roman"/>
          <w:sz w:val="24"/>
          <w:szCs w:val="24"/>
        </w:rPr>
        <w:t>Раздел 3. СОСТАВ, ПОСЛЕДОВАТЕЛЬНОСТЬ И СРОКИ</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ВЫПОЛНЕНИЯ АДМИНИСТРАТИВНЫХ ПРОЦЕДУР (ДЕЙСТВИЙ),</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ТРЕБОВАНИЯ К ПОРЯДКУ ИХ ВЫПОЛНЕНИЯ</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2"/>
        <w:rPr>
          <w:rFonts w:ascii="Times New Roman" w:hAnsi="Times New Roman" w:cs="Times New Roman"/>
          <w:sz w:val="24"/>
          <w:szCs w:val="24"/>
        </w:rPr>
      </w:pPr>
      <w:r w:rsidRPr="006B0AE5">
        <w:rPr>
          <w:rFonts w:ascii="Times New Roman" w:hAnsi="Times New Roman" w:cs="Times New Roman"/>
          <w:sz w:val="24"/>
          <w:szCs w:val="24"/>
        </w:rPr>
        <w:lastRenderedPageBreak/>
        <w:t>3.1. АДМИНИСТРАТИВНЫЕ ПРОЦЕДУРЫ</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25. Предоставление муниципальной услуги включает в себя следующие административные процедуры: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 прием от заявителя заявления и документов, необходимых для предоставления муниципальной услуги, регистрация заявления;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 оформление разрешения (продления разрешения) либо подготовка отказа в выдаче разрешения (продления);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 выдача разрешения на производство земляных работ (проставление отметки о продлении разрешения) или отказа в выдаче разрешения (продлении разрешения) на производство земляных работ.</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2"/>
        <w:rPr>
          <w:rFonts w:ascii="Times New Roman" w:hAnsi="Times New Roman" w:cs="Times New Roman"/>
          <w:sz w:val="24"/>
          <w:szCs w:val="24"/>
        </w:rPr>
      </w:pPr>
      <w:r w:rsidRPr="006B0AE5">
        <w:rPr>
          <w:rFonts w:ascii="Times New Roman" w:hAnsi="Times New Roman" w:cs="Times New Roman"/>
          <w:sz w:val="24"/>
          <w:szCs w:val="24"/>
        </w:rPr>
        <w:t>3.2. ПРИЕМ И РЕГИСТРАЦИЯ ЗАЯВЛЕНИЯ</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26. Основанием для начала предоставлени</w:t>
      </w:r>
      <w:r w:rsidR="009640F2">
        <w:rPr>
          <w:rFonts w:ascii="Times New Roman" w:hAnsi="Times New Roman" w:cs="Times New Roman"/>
          <w:sz w:val="24"/>
          <w:szCs w:val="24"/>
        </w:rPr>
        <w:t>я услуги является поступление в</w:t>
      </w:r>
      <w:r w:rsidRPr="006B0AE5">
        <w:rPr>
          <w:rFonts w:ascii="Times New Roman" w:hAnsi="Times New Roman" w:cs="Times New Roman"/>
          <w:sz w:val="24"/>
          <w:szCs w:val="24"/>
        </w:rPr>
        <w:t xml:space="preserve"> </w:t>
      </w:r>
      <w:r w:rsidR="009640F2">
        <w:rPr>
          <w:rFonts w:ascii="Times New Roman" w:hAnsi="Times New Roman" w:cs="Times New Roman"/>
          <w:sz w:val="24"/>
          <w:szCs w:val="24"/>
        </w:rPr>
        <w:t>ТО АГО</w:t>
      </w:r>
      <w:r w:rsidRPr="006B0AE5">
        <w:rPr>
          <w:rFonts w:ascii="Times New Roman" w:hAnsi="Times New Roman" w:cs="Times New Roman"/>
          <w:sz w:val="24"/>
          <w:szCs w:val="24"/>
        </w:rPr>
        <w:t xml:space="preserve"> заявления с приложением документов, указанных в </w:t>
      </w:r>
      <w:hyperlink w:anchor="P114" w:history="1">
        <w:r w:rsidRPr="009640F2">
          <w:rPr>
            <w:rFonts w:ascii="Times New Roman" w:hAnsi="Times New Roman" w:cs="Times New Roman"/>
            <w:sz w:val="24"/>
            <w:szCs w:val="24"/>
          </w:rPr>
          <w:t>пункте 13 раздела 2</w:t>
        </w:r>
      </w:hyperlink>
      <w:r w:rsidRPr="006B0AE5">
        <w:rPr>
          <w:rFonts w:ascii="Times New Roman" w:hAnsi="Times New Roman" w:cs="Times New Roman"/>
          <w:sz w:val="24"/>
          <w:szCs w:val="24"/>
        </w:rPr>
        <w:t xml:space="preserve"> настоящего Регламента.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27. Прием, регистрация документов и проверка комплектности пакета документов: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 специалист, ответственный за исполнение муниципальной услуги устанавливает предмет обращения, личность заявителя, его полномочия;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2) проверяет наличие документов, необходимых для выдачи разрешения, согласно </w:t>
      </w:r>
      <w:hyperlink w:anchor="P114" w:history="1">
        <w:r w:rsidRPr="009640F2">
          <w:rPr>
            <w:rFonts w:ascii="Times New Roman" w:hAnsi="Times New Roman" w:cs="Times New Roman"/>
            <w:sz w:val="24"/>
            <w:szCs w:val="24"/>
          </w:rPr>
          <w:t>пункту 13 раздела 2</w:t>
        </w:r>
      </w:hyperlink>
      <w:r w:rsidRPr="006B0AE5">
        <w:rPr>
          <w:rFonts w:ascii="Times New Roman" w:hAnsi="Times New Roman" w:cs="Times New Roman"/>
          <w:sz w:val="24"/>
          <w:szCs w:val="24"/>
        </w:rPr>
        <w:t xml:space="preserve"> настоящего Регламента;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 снимает копии с представленных заявителем документов (оригиналы возвращаются заявителю), заверяет копии документов (ставит штамп "копия верна") своей подписью с указанием фамилии и инициалов;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4) при отсутствии у заявителя заполненного заявления или неправильном его заполнении помогает заявителю собственноручно заполнить заявление;</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5) регистрирует заявление в </w:t>
      </w:r>
      <w:hyperlink w:anchor="P656" w:history="1">
        <w:r w:rsidRPr="00AD72D3">
          <w:rPr>
            <w:rFonts w:ascii="Times New Roman" w:hAnsi="Times New Roman" w:cs="Times New Roman"/>
            <w:sz w:val="24"/>
            <w:szCs w:val="24"/>
          </w:rPr>
          <w:t>журнале</w:t>
        </w:r>
      </w:hyperlink>
      <w:r w:rsidRPr="006B0AE5">
        <w:rPr>
          <w:rFonts w:ascii="Times New Roman" w:hAnsi="Times New Roman" w:cs="Times New Roman"/>
          <w:sz w:val="24"/>
          <w:szCs w:val="24"/>
        </w:rPr>
        <w:t xml:space="preserve"> регистрации заявлений (форма журнала приведена в приложении N 5 к настоящему Регламенту) в течение 20 минут </w:t>
      </w:r>
      <w:proofErr w:type="gramStart"/>
      <w:r w:rsidRPr="006B0AE5">
        <w:rPr>
          <w:rFonts w:ascii="Times New Roman" w:hAnsi="Times New Roman" w:cs="Times New Roman"/>
          <w:sz w:val="24"/>
          <w:szCs w:val="24"/>
        </w:rPr>
        <w:t>с даты проверки</w:t>
      </w:r>
      <w:proofErr w:type="gramEnd"/>
      <w:r w:rsidRPr="006B0AE5">
        <w:rPr>
          <w:rFonts w:ascii="Times New Roman" w:hAnsi="Times New Roman" w:cs="Times New Roman"/>
          <w:sz w:val="24"/>
          <w:szCs w:val="24"/>
        </w:rPr>
        <w:t xml:space="preserve"> комплектности документов.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В случае если заявитель </w:t>
      </w:r>
      <w:proofErr w:type="gramStart"/>
      <w:r w:rsidRPr="006B0AE5">
        <w:rPr>
          <w:rFonts w:ascii="Times New Roman" w:hAnsi="Times New Roman" w:cs="Times New Roman"/>
          <w:sz w:val="24"/>
          <w:szCs w:val="24"/>
        </w:rPr>
        <w:t>предоставил документы</w:t>
      </w:r>
      <w:proofErr w:type="gramEnd"/>
      <w:r w:rsidRPr="006B0AE5">
        <w:rPr>
          <w:rFonts w:ascii="Times New Roman" w:hAnsi="Times New Roman" w:cs="Times New Roman"/>
          <w:sz w:val="24"/>
          <w:szCs w:val="24"/>
        </w:rPr>
        <w:t xml:space="preserve">, не соответствующие </w:t>
      </w:r>
      <w:hyperlink w:anchor="P114" w:history="1">
        <w:r w:rsidRPr="00AD72D3">
          <w:rPr>
            <w:rFonts w:ascii="Times New Roman" w:hAnsi="Times New Roman" w:cs="Times New Roman"/>
            <w:sz w:val="24"/>
            <w:szCs w:val="24"/>
          </w:rPr>
          <w:t>пункту 13 раздела 2</w:t>
        </w:r>
      </w:hyperlink>
      <w:r w:rsidRPr="006B0AE5">
        <w:rPr>
          <w:rFonts w:ascii="Times New Roman" w:hAnsi="Times New Roman" w:cs="Times New Roman"/>
          <w:sz w:val="24"/>
          <w:szCs w:val="24"/>
        </w:rPr>
        <w:t xml:space="preserve"> настоящего Регламента, специалист консультирует: какие документы необходимо дополнительно предоставить заявителю для получения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Общий максимальный срок приема документов и регистрации заявления не может превышать 20 минут.</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2"/>
        <w:rPr>
          <w:rFonts w:ascii="Times New Roman" w:hAnsi="Times New Roman" w:cs="Times New Roman"/>
          <w:sz w:val="24"/>
          <w:szCs w:val="24"/>
        </w:rPr>
      </w:pPr>
      <w:r w:rsidRPr="006B0AE5">
        <w:rPr>
          <w:rFonts w:ascii="Times New Roman" w:hAnsi="Times New Roman" w:cs="Times New Roman"/>
          <w:sz w:val="24"/>
          <w:szCs w:val="24"/>
        </w:rPr>
        <w:t>3.3. ОФОРМЛЕНИЕ РАЗРЕШЕНИЯ (ПРОДЛЕНИЯ РАЗРЕШЕНИЯ)</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НА ПРОВЕДЕНИЕ ЗЕМЛЯНЫХ РАБОТ ЛИБО ПОДГОТОВКА ОТКАЗА</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В ВЫДАЧЕ РАЗРЕШЕНИЯ (ПРОДЛЕНИЯ РАЗРЕШЕНИЯ)</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28. Основанием для начала административной процедуры является регистрация </w:t>
      </w:r>
      <w:r w:rsidR="00AD72D3">
        <w:rPr>
          <w:rFonts w:ascii="Times New Roman" w:hAnsi="Times New Roman" w:cs="Times New Roman"/>
          <w:sz w:val="24"/>
          <w:szCs w:val="24"/>
        </w:rPr>
        <w:t xml:space="preserve">ТО АГО </w:t>
      </w:r>
      <w:r w:rsidRPr="006B0AE5">
        <w:rPr>
          <w:rFonts w:ascii="Times New Roman" w:hAnsi="Times New Roman" w:cs="Times New Roman"/>
          <w:sz w:val="24"/>
          <w:szCs w:val="24"/>
        </w:rPr>
        <w:t xml:space="preserve"> заявления.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По результатам полученных сведений (документов) Специалист </w:t>
      </w:r>
      <w:r w:rsidR="00AD72D3">
        <w:rPr>
          <w:rFonts w:ascii="Times New Roman" w:hAnsi="Times New Roman" w:cs="Times New Roman"/>
          <w:sz w:val="24"/>
          <w:szCs w:val="24"/>
        </w:rPr>
        <w:t>ТО АГО</w:t>
      </w:r>
      <w:r w:rsidRPr="006B0AE5">
        <w:rPr>
          <w:rFonts w:ascii="Times New Roman" w:hAnsi="Times New Roman" w:cs="Times New Roman"/>
          <w:sz w:val="24"/>
          <w:szCs w:val="24"/>
        </w:rPr>
        <w:t xml:space="preserve">, ответственный за предоставление муниципальной услуги, осуществляет проверку представленных заявителем документов. Срок проверки не может превышать 3 дней, а в </w:t>
      </w:r>
      <w:r w:rsidRPr="006B0AE5">
        <w:rPr>
          <w:rFonts w:ascii="Times New Roman" w:hAnsi="Times New Roman" w:cs="Times New Roman"/>
          <w:sz w:val="24"/>
          <w:szCs w:val="24"/>
        </w:rPr>
        <w:lastRenderedPageBreak/>
        <w:t>случае поступления заявления о выдаче аварийного разрешения срок проверки составляет один рабочий день, в который поступило заявление.</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29. Специалист </w:t>
      </w:r>
      <w:r w:rsidR="00AD72D3">
        <w:rPr>
          <w:rFonts w:ascii="Times New Roman" w:hAnsi="Times New Roman" w:cs="Times New Roman"/>
          <w:sz w:val="24"/>
          <w:szCs w:val="24"/>
        </w:rPr>
        <w:t>ТО АГО</w:t>
      </w:r>
      <w:r w:rsidRPr="006B0AE5">
        <w:rPr>
          <w:rFonts w:ascii="Times New Roman" w:hAnsi="Times New Roman" w:cs="Times New Roman"/>
          <w:sz w:val="24"/>
          <w:szCs w:val="24"/>
        </w:rPr>
        <w:t xml:space="preserve">, ответственный за предоставление муниципальной услуги и на основании поступивших в </w:t>
      </w:r>
      <w:r w:rsidR="00AD72D3">
        <w:rPr>
          <w:rFonts w:ascii="Times New Roman" w:hAnsi="Times New Roman" w:cs="Times New Roman"/>
          <w:sz w:val="24"/>
          <w:szCs w:val="24"/>
        </w:rPr>
        <w:t>ТО АГО</w:t>
      </w:r>
      <w:r w:rsidRPr="006B0AE5">
        <w:rPr>
          <w:rFonts w:ascii="Times New Roman" w:hAnsi="Times New Roman" w:cs="Times New Roman"/>
          <w:sz w:val="24"/>
          <w:szCs w:val="24"/>
        </w:rPr>
        <w:t xml:space="preserve"> документов, указанных в </w:t>
      </w:r>
      <w:hyperlink w:anchor="P114" w:history="1">
        <w:r w:rsidRPr="00AD72D3">
          <w:rPr>
            <w:rFonts w:ascii="Times New Roman" w:hAnsi="Times New Roman" w:cs="Times New Roman"/>
            <w:sz w:val="24"/>
            <w:szCs w:val="24"/>
          </w:rPr>
          <w:t>пункте 13 раздела 2</w:t>
        </w:r>
      </w:hyperlink>
      <w:r w:rsidRPr="006B0AE5">
        <w:rPr>
          <w:rFonts w:ascii="Times New Roman" w:hAnsi="Times New Roman" w:cs="Times New Roman"/>
          <w:sz w:val="24"/>
          <w:szCs w:val="24"/>
        </w:rPr>
        <w:t xml:space="preserve"> настоящего Регламента: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 не позднее следующего дня </w:t>
      </w:r>
      <w:proofErr w:type="gramStart"/>
      <w:r w:rsidRPr="006B0AE5">
        <w:rPr>
          <w:rFonts w:ascii="Times New Roman" w:hAnsi="Times New Roman" w:cs="Times New Roman"/>
          <w:sz w:val="24"/>
          <w:szCs w:val="24"/>
        </w:rPr>
        <w:t>с даты поступления</w:t>
      </w:r>
      <w:proofErr w:type="gramEnd"/>
      <w:r w:rsidRPr="006B0AE5">
        <w:rPr>
          <w:rFonts w:ascii="Times New Roman" w:hAnsi="Times New Roman" w:cs="Times New Roman"/>
          <w:sz w:val="24"/>
          <w:szCs w:val="24"/>
        </w:rPr>
        <w:t xml:space="preserve"> заявления осуществляет межведомственные запросы о предоставлении необходимых документов, осуществляет сбор документов, необходимых для предоставления услуги и находящихся в ведении муниципальных органов;</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 xml:space="preserve">- осуществляет подготовку </w:t>
      </w:r>
      <w:hyperlink w:anchor="P700" w:history="1">
        <w:r w:rsidRPr="00AD72D3">
          <w:rPr>
            <w:rFonts w:ascii="Times New Roman" w:hAnsi="Times New Roman" w:cs="Times New Roman"/>
            <w:sz w:val="24"/>
            <w:szCs w:val="24"/>
          </w:rPr>
          <w:t>разрешения</w:t>
        </w:r>
      </w:hyperlink>
      <w:r w:rsidRPr="006B0AE5">
        <w:rPr>
          <w:rFonts w:ascii="Times New Roman" w:hAnsi="Times New Roman" w:cs="Times New Roman"/>
          <w:sz w:val="24"/>
          <w:szCs w:val="24"/>
        </w:rPr>
        <w:t xml:space="preserve"> по форме, указанной в приложении N 6 к настоящему Регламенту, либо проставляет в разрешении отметку о продлении разрешения или готовит отказ в выдаче разрешения (продлении разрешения) в срок не более 7 рабочих дней с момента регистрации заявки, а в случае рассмотрения заявления на проведения аварийно-восстановительных работ не позднее одного рабочего дня с даты поступления заявления;</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 в течение рабочего дня с момента подготовки разрешения, проставления отметки о продлении разрешения или подготовки отказа в выдаче разрешения (продления разрешения) передает оформленное разрешение либо отказ в выдаче разрешения (продлении разрешения) на подписание </w:t>
      </w:r>
      <w:r w:rsidR="00AD72D3">
        <w:rPr>
          <w:rFonts w:ascii="Times New Roman" w:hAnsi="Times New Roman" w:cs="Times New Roman"/>
          <w:sz w:val="24"/>
          <w:szCs w:val="24"/>
        </w:rPr>
        <w:t>Главе ТО АГО</w:t>
      </w:r>
      <w:r w:rsidRPr="006B0AE5">
        <w:rPr>
          <w:rFonts w:ascii="Times New Roman" w:hAnsi="Times New Roman" w:cs="Times New Roman"/>
          <w:sz w:val="24"/>
          <w:szCs w:val="24"/>
        </w:rPr>
        <w:t>.</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Примерная форма </w:t>
      </w:r>
      <w:hyperlink w:anchor="P791" w:history="1">
        <w:r w:rsidRPr="00AD72D3">
          <w:rPr>
            <w:rFonts w:ascii="Times New Roman" w:hAnsi="Times New Roman" w:cs="Times New Roman"/>
            <w:sz w:val="24"/>
            <w:szCs w:val="24"/>
          </w:rPr>
          <w:t>уведомления</w:t>
        </w:r>
      </w:hyperlink>
      <w:r w:rsidRPr="006B0AE5">
        <w:rPr>
          <w:rFonts w:ascii="Times New Roman" w:hAnsi="Times New Roman" w:cs="Times New Roman"/>
          <w:sz w:val="24"/>
          <w:szCs w:val="24"/>
        </w:rPr>
        <w:t xml:space="preserve"> об отказе в предоставлении муниципальной услуги приведена в приложении N 7 к настоящему Регламенту.</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2"/>
        <w:rPr>
          <w:rFonts w:ascii="Times New Roman" w:hAnsi="Times New Roman" w:cs="Times New Roman"/>
          <w:sz w:val="24"/>
          <w:szCs w:val="24"/>
        </w:rPr>
      </w:pPr>
      <w:r w:rsidRPr="006B0AE5">
        <w:rPr>
          <w:rFonts w:ascii="Times New Roman" w:hAnsi="Times New Roman" w:cs="Times New Roman"/>
          <w:sz w:val="24"/>
          <w:szCs w:val="24"/>
        </w:rPr>
        <w:t>3.4. ВЫДАЧА РАЗРЕШЕНИЯ</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(УВЕДОМЛЕНИЯ ОБ ОТКАЗЕ В ПРЕДОСТАВЛЕНИИ УСЛУГИ)</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30. </w:t>
      </w:r>
      <w:proofErr w:type="gramStart"/>
      <w:r w:rsidRPr="006B0AE5">
        <w:rPr>
          <w:rFonts w:ascii="Times New Roman" w:hAnsi="Times New Roman" w:cs="Times New Roman"/>
          <w:sz w:val="24"/>
          <w:szCs w:val="24"/>
        </w:rPr>
        <w:t>Выдача Разрешения или отказа в выдаче разрешения (продления разрешения) осуществляется лично получателю либо его представителю, при предъявлении паспорта, либо доверенности, оформленной в соответствии с действующим законодательством Российской Федерации в срок не более 2 рабочих дней с момента оформления разрешения (уведомления об отказе в выдаче разрешения) либо направляется почтовым отправлением по адресу, указанному в заявлении.</w:t>
      </w:r>
      <w:proofErr w:type="gramEnd"/>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2"/>
        <w:rPr>
          <w:rFonts w:ascii="Times New Roman" w:hAnsi="Times New Roman" w:cs="Times New Roman"/>
          <w:sz w:val="24"/>
          <w:szCs w:val="24"/>
        </w:rPr>
      </w:pPr>
      <w:r w:rsidRPr="006B0AE5">
        <w:rPr>
          <w:rFonts w:ascii="Times New Roman" w:hAnsi="Times New Roman" w:cs="Times New Roman"/>
          <w:sz w:val="24"/>
          <w:szCs w:val="24"/>
        </w:rPr>
        <w:t>3.5. ОСОБЕННОСТИ ВЫПОЛНЕНИЯ АДМИНИСТРАТИВНЫХ ПРОЦЕДУР</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ПРИ ПРЕДОСТАВЛЕНИИ МУНИЦИПАЛЬНОЙ УСЛУГИ В МФЦ</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31. При предоставлении муниципальной услуги с участием МФЦ осуществляет следующие действия: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 информирование заявителей о порядке предоставления муниципальной услуги </w:t>
      </w:r>
      <w:r w:rsidR="00AD72D3">
        <w:rPr>
          <w:rFonts w:ascii="Times New Roman" w:hAnsi="Times New Roman" w:cs="Times New Roman"/>
          <w:sz w:val="24"/>
          <w:szCs w:val="24"/>
        </w:rPr>
        <w:t>ТО АГО</w:t>
      </w:r>
      <w:r w:rsidRPr="006B0AE5">
        <w:rPr>
          <w:rFonts w:ascii="Times New Roman" w:hAnsi="Times New Roman" w:cs="Times New Roman"/>
          <w:sz w:val="24"/>
          <w:szCs w:val="24"/>
        </w:rPr>
        <w:t xml:space="preserve"> через МФЦ:</w:t>
      </w:r>
    </w:p>
    <w:p w:rsidR="00ED7915" w:rsidRPr="006B0AE5" w:rsidRDefault="00AD72D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о месте нахождения ТО АГО</w:t>
      </w:r>
      <w:r w:rsidR="00ED7915" w:rsidRPr="006B0AE5">
        <w:rPr>
          <w:rFonts w:ascii="Times New Roman" w:hAnsi="Times New Roman" w:cs="Times New Roman"/>
          <w:sz w:val="24"/>
          <w:szCs w:val="24"/>
        </w:rPr>
        <w:t xml:space="preserve">, режиме работы и контактных телефонах специалистов </w:t>
      </w:r>
      <w:r>
        <w:rPr>
          <w:rFonts w:ascii="Times New Roman" w:hAnsi="Times New Roman" w:cs="Times New Roman"/>
          <w:sz w:val="24"/>
          <w:szCs w:val="24"/>
        </w:rPr>
        <w:t>ТО АГО</w:t>
      </w:r>
      <w:r w:rsidR="00ED7915" w:rsidRPr="006B0AE5">
        <w:rPr>
          <w:rFonts w:ascii="Times New Roman" w:hAnsi="Times New Roman" w:cs="Times New Roman"/>
          <w:sz w:val="24"/>
          <w:szCs w:val="24"/>
        </w:rPr>
        <w:t>;</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о нормативных правовых актах, регламентирующих предоставление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о сроках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г) о перечне и видах документов, необходимых для получения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 прием и регистрацию письменных заявлений;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lastRenderedPageBreak/>
        <w:t>3) передачу принятых письменных заявлений и докумен</w:t>
      </w:r>
      <w:r w:rsidR="00AD72D3">
        <w:rPr>
          <w:rFonts w:ascii="Times New Roman" w:hAnsi="Times New Roman" w:cs="Times New Roman"/>
          <w:sz w:val="24"/>
          <w:szCs w:val="24"/>
        </w:rPr>
        <w:t>тов, полученных от заявителя в ТО АГО.</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Сроки предоставления муниципальной услуги заявителю, обратившемуся за ее получением в МФЦ, не может быть больше, чем установленные в </w:t>
      </w:r>
      <w:hyperlink w:anchor="P104" w:history="1">
        <w:r w:rsidRPr="00AD72D3">
          <w:rPr>
            <w:rFonts w:ascii="Times New Roman" w:hAnsi="Times New Roman" w:cs="Times New Roman"/>
            <w:sz w:val="24"/>
            <w:szCs w:val="24"/>
          </w:rPr>
          <w:t>пункте 10</w:t>
        </w:r>
      </w:hyperlink>
      <w:r w:rsidRPr="006B0AE5">
        <w:rPr>
          <w:rFonts w:ascii="Times New Roman" w:hAnsi="Times New Roman" w:cs="Times New Roman"/>
          <w:sz w:val="24"/>
          <w:szCs w:val="24"/>
        </w:rPr>
        <w:t xml:space="preserve"> настоящего Регламента.</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2"/>
        <w:rPr>
          <w:rFonts w:ascii="Times New Roman" w:hAnsi="Times New Roman" w:cs="Times New Roman"/>
          <w:sz w:val="24"/>
          <w:szCs w:val="24"/>
        </w:rPr>
      </w:pPr>
      <w:r w:rsidRPr="006B0AE5">
        <w:rPr>
          <w:rFonts w:ascii="Times New Roman" w:hAnsi="Times New Roman" w:cs="Times New Roman"/>
          <w:sz w:val="24"/>
          <w:szCs w:val="24"/>
        </w:rPr>
        <w:t>3.6. ОСОБЕННОСТИ ВЫПОЛНЕНИЯ</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АДМИНИСТРАТИВНЫХ ПРОЦЕДУР В ЭЛЕКТРОННОЙ ФОРМЕ</w:t>
      </w:r>
    </w:p>
    <w:p w:rsidR="00ED7915" w:rsidRPr="006B0AE5" w:rsidRDefault="00ED7915">
      <w:pPr>
        <w:pStyle w:val="ConsPlusNormal"/>
        <w:rPr>
          <w:rFonts w:ascii="Times New Roman" w:hAnsi="Times New Roman" w:cs="Times New Roman"/>
          <w:sz w:val="24"/>
          <w:szCs w:val="24"/>
        </w:rPr>
      </w:pPr>
    </w:p>
    <w:p w:rsidR="007D17A1" w:rsidRPr="007D17A1" w:rsidRDefault="00ED7915" w:rsidP="007D17A1">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32. 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 (</w:t>
      </w:r>
      <w:r w:rsidR="00AD72D3" w:rsidRPr="00AD72D3">
        <w:rPr>
          <w:rFonts w:ascii="Times New Roman" w:hAnsi="Times New Roman" w:cs="Times New Roman"/>
          <w:sz w:val="24"/>
          <w:szCs w:val="24"/>
        </w:rPr>
        <w:t>https://arti.midural.ru/</w:t>
      </w:r>
      <w:r w:rsidRPr="006B0AE5">
        <w:rPr>
          <w:rFonts w:ascii="Times New Roman" w:hAnsi="Times New Roman" w:cs="Times New Roman"/>
          <w:sz w:val="24"/>
          <w:szCs w:val="24"/>
        </w:rPr>
        <w:t xml:space="preserve">) в информационно-телекоммуникационной сети Интернет и на Едином </w:t>
      </w:r>
      <w:r w:rsidRPr="007D17A1">
        <w:rPr>
          <w:rFonts w:ascii="Times New Roman" w:hAnsi="Times New Roman" w:cs="Times New Roman"/>
          <w:sz w:val="24"/>
          <w:szCs w:val="24"/>
        </w:rPr>
        <w:t>портале (</w:t>
      </w:r>
      <w:hyperlink r:id="rId10" w:history="1">
        <w:r w:rsidR="007D17A1" w:rsidRPr="007D17A1">
          <w:rPr>
            <w:rFonts w:ascii="Times New Roman" w:hAnsi="Times New Roman" w:cs="Times New Roman"/>
          </w:rPr>
          <w:t>http://www.gosuslugi.ru/</w:t>
        </w:r>
      </w:hyperlink>
      <w:r w:rsidRPr="007D17A1">
        <w:rPr>
          <w:rFonts w:ascii="Times New Roman" w:hAnsi="Times New Roman" w:cs="Times New Roman"/>
          <w:sz w:val="24"/>
          <w:szCs w:val="24"/>
        </w:rPr>
        <w:t>).</w:t>
      </w:r>
    </w:p>
    <w:p w:rsidR="007D17A1" w:rsidRDefault="007D17A1" w:rsidP="007D17A1">
      <w:pPr>
        <w:pStyle w:val="ConsPlusNormal"/>
        <w:ind w:firstLine="540"/>
        <w:jc w:val="both"/>
        <w:rPr>
          <w:rFonts w:ascii="Times New Roman" w:hAnsi="Times New Roman" w:cs="Times New Roman"/>
          <w:sz w:val="24"/>
          <w:szCs w:val="24"/>
        </w:rPr>
      </w:pPr>
    </w:p>
    <w:p w:rsidR="00ED7915" w:rsidRPr="006B0AE5" w:rsidRDefault="00ED7915" w:rsidP="007D17A1">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В случае если заявление о предоставлении муниципальной услуги, предусмотренной настоящим Регламентом, подается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11" w:history="1">
        <w:r w:rsidRPr="00AD72D3">
          <w:rPr>
            <w:rFonts w:ascii="Times New Roman" w:hAnsi="Times New Roman" w:cs="Times New Roman"/>
            <w:sz w:val="24"/>
            <w:szCs w:val="24"/>
          </w:rPr>
          <w:t>закона</w:t>
        </w:r>
      </w:hyperlink>
      <w:r w:rsidRPr="006B0AE5">
        <w:rPr>
          <w:rFonts w:ascii="Times New Roman" w:hAnsi="Times New Roman" w:cs="Times New Roman"/>
          <w:sz w:val="24"/>
          <w:szCs w:val="24"/>
        </w:rPr>
        <w:t xml:space="preserve"> от 06.04.2011 N 63-ФЗ "Об электронной подписи" и требованиями Федерального </w:t>
      </w:r>
      <w:hyperlink r:id="rId12" w:history="1">
        <w:r w:rsidRPr="00AD72D3">
          <w:rPr>
            <w:rFonts w:ascii="Times New Roman" w:hAnsi="Times New Roman" w:cs="Times New Roman"/>
            <w:sz w:val="24"/>
            <w:szCs w:val="24"/>
          </w:rPr>
          <w:t>закона</w:t>
        </w:r>
      </w:hyperlink>
      <w:r w:rsidRPr="006B0AE5">
        <w:rPr>
          <w:rFonts w:ascii="Times New Roman" w:hAnsi="Times New Roman" w:cs="Times New Roman"/>
          <w:sz w:val="24"/>
          <w:szCs w:val="24"/>
        </w:rPr>
        <w:t xml:space="preserve"> N 210-ФЗ.</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 xml:space="preserve">В случае оказания муниципальной услуги в электронной форме (в </w:t>
      </w:r>
      <w:proofErr w:type="spellStart"/>
      <w:r w:rsidRPr="006B0AE5">
        <w:rPr>
          <w:rFonts w:ascii="Times New Roman" w:hAnsi="Times New Roman" w:cs="Times New Roman"/>
          <w:sz w:val="24"/>
          <w:szCs w:val="24"/>
        </w:rPr>
        <w:t>т.ч</w:t>
      </w:r>
      <w:proofErr w:type="spellEnd"/>
      <w:r w:rsidRPr="006B0AE5">
        <w:rPr>
          <w:rFonts w:ascii="Times New Roman" w:hAnsi="Times New Roman" w:cs="Times New Roman"/>
          <w:sz w:val="24"/>
          <w:szCs w:val="24"/>
        </w:rPr>
        <w:t xml:space="preserve">. с использованием Единого портала) специалист проверяет наличие документов, указанных в </w:t>
      </w:r>
      <w:hyperlink w:anchor="P114" w:history="1">
        <w:r w:rsidRPr="00622BBB">
          <w:rPr>
            <w:rFonts w:ascii="Times New Roman" w:hAnsi="Times New Roman" w:cs="Times New Roman"/>
            <w:sz w:val="24"/>
            <w:szCs w:val="24"/>
          </w:rPr>
          <w:t>пункте 13</w:t>
        </w:r>
      </w:hyperlink>
      <w:r w:rsidRPr="006B0AE5">
        <w:rPr>
          <w:rFonts w:ascii="Times New Roman" w:hAnsi="Times New Roman" w:cs="Times New Roman"/>
          <w:sz w:val="24"/>
          <w:szCs w:val="24"/>
        </w:rPr>
        <w:t xml:space="preserve"> настоящего Регламента,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w:t>
      </w:r>
      <w:proofErr w:type="gramEnd"/>
      <w:r w:rsidRPr="006B0AE5">
        <w:rPr>
          <w:rFonts w:ascii="Times New Roman" w:hAnsi="Times New Roman" w:cs="Times New Roman"/>
          <w:sz w:val="24"/>
          <w:szCs w:val="24"/>
        </w:rPr>
        <w:t xml:space="preserve"> информацию:</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о дате и времени для личного приема заявителя;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о перечне документов (оригиналов), необходимых для предоставления муниципальной услуги при личном приеме для проверки их достоверности;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должность, фамилию, имя, отчество лица, ответственного за оказание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1"/>
        <w:rPr>
          <w:rFonts w:ascii="Times New Roman" w:hAnsi="Times New Roman" w:cs="Times New Roman"/>
          <w:sz w:val="24"/>
          <w:szCs w:val="24"/>
        </w:rPr>
      </w:pPr>
      <w:r w:rsidRPr="006B0AE5">
        <w:rPr>
          <w:rFonts w:ascii="Times New Roman" w:hAnsi="Times New Roman" w:cs="Times New Roman"/>
          <w:sz w:val="24"/>
          <w:szCs w:val="24"/>
        </w:rPr>
        <w:t xml:space="preserve">Раздел 4. ФОРМЫ </w:t>
      </w:r>
      <w:proofErr w:type="gramStart"/>
      <w:r w:rsidRPr="006B0AE5">
        <w:rPr>
          <w:rFonts w:ascii="Times New Roman" w:hAnsi="Times New Roman" w:cs="Times New Roman"/>
          <w:sz w:val="24"/>
          <w:szCs w:val="24"/>
        </w:rPr>
        <w:t>КОНТРОЛЯ ЗА</w:t>
      </w:r>
      <w:proofErr w:type="gramEnd"/>
      <w:r w:rsidRPr="006B0AE5">
        <w:rPr>
          <w:rFonts w:ascii="Times New Roman" w:hAnsi="Times New Roman" w:cs="Times New Roman"/>
          <w:sz w:val="24"/>
          <w:szCs w:val="24"/>
        </w:rPr>
        <w:t xml:space="preserve"> ИСПОЛНЕНИЕМ РЕГЛАМЕНТА</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33. </w:t>
      </w:r>
      <w:proofErr w:type="gramStart"/>
      <w:r w:rsidRPr="006B0AE5">
        <w:rPr>
          <w:rFonts w:ascii="Times New Roman" w:hAnsi="Times New Roman" w:cs="Times New Roman"/>
          <w:sz w:val="24"/>
          <w:szCs w:val="24"/>
        </w:rPr>
        <w:t>Контроль за</w:t>
      </w:r>
      <w:proofErr w:type="gramEnd"/>
      <w:r w:rsidRPr="006B0AE5">
        <w:rPr>
          <w:rFonts w:ascii="Times New Roman" w:hAnsi="Times New Roman" w:cs="Times New Roman"/>
          <w:sz w:val="24"/>
          <w:szCs w:val="24"/>
        </w:rPr>
        <w:t xml:space="preserve"> исполнением настоящего Регламента осуществляется </w:t>
      </w:r>
      <w:r w:rsidR="00622BBB">
        <w:rPr>
          <w:rFonts w:ascii="Times New Roman" w:hAnsi="Times New Roman" w:cs="Times New Roman"/>
          <w:sz w:val="24"/>
          <w:szCs w:val="24"/>
        </w:rPr>
        <w:t>ТО АГО</w:t>
      </w:r>
      <w:r w:rsidRPr="006B0AE5">
        <w:rPr>
          <w:rFonts w:ascii="Times New Roman" w:hAnsi="Times New Roman" w:cs="Times New Roman"/>
          <w:sz w:val="24"/>
          <w:szCs w:val="24"/>
        </w:rPr>
        <w:t xml:space="preserve"> посредством проведения проверок полноты и качества оказания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 xml:space="preserve">В целях эффективности, полноты и качества оказания муниципальной услуги </w:t>
      </w:r>
      <w:r w:rsidR="00622BBB">
        <w:rPr>
          <w:rFonts w:ascii="Times New Roman" w:hAnsi="Times New Roman" w:cs="Times New Roman"/>
          <w:sz w:val="24"/>
          <w:szCs w:val="24"/>
        </w:rPr>
        <w:t>Главой ТО АГО</w:t>
      </w:r>
      <w:r w:rsidRPr="006B0AE5">
        <w:rPr>
          <w:rFonts w:ascii="Times New Roman" w:hAnsi="Times New Roman" w:cs="Times New Roman"/>
          <w:sz w:val="24"/>
          <w:szCs w:val="24"/>
        </w:rPr>
        <w:t xml:space="preserve"> в процессе оказания услуги осуществляется текущий контроль за соблюдением последовательности действий, определенных административными процедурами при исполнении муниципальной услуги, за принятием решений должностными и ответственными лицами, соблюдения и исполнения должностными и ответственными лицами положений регламента, нормативных правовых актов Российской Федерации, Свердловской области и </w:t>
      </w:r>
      <w:r w:rsidR="00622BBB">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Периодичность осуществления текущего контроля - постоянно.</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34. Помимо текущего </w:t>
      </w:r>
      <w:proofErr w:type="gramStart"/>
      <w:r w:rsidRPr="006B0AE5">
        <w:rPr>
          <w:rFonts w:ascii="Times New Roman" w:hAnsi="Times New Roman" w:cs="Times New Roman"/>
          <w:sz w:val="24"/>
          <w:szCs w:val="24"/>
        </w:rPr>
        <w:t>контроля за</w:t>
      </w:r>
      <w:proofErr w:type="gramEnd"/>
      <w:r w:rsidRPr="006B0AE5">
        <w:rPr>
          <w:rFonts w:ascii="Times New Roman" w:hAnsi="Times New Roman" w:cs="Times New Roman"/>
          <w:sz w:val="24"/>
          <w:szCs w:val="24"/>
        </w:rPr>
        <w:t xml:space="preserve"> соблюдением сроков и административных процедур при предоставлении муниципальной услуги осуществляются плановые и внеплановые проверки полноты и качества предоставления муниципальной услуги. Порядок и периодичность осуществления плановых и внеплановых проверок устанавливаются распоряжением </w:t>
      </w:r>
      <w:r w:rsidR="00622BBB">
        <w:rPr>
          <w:rFonts w:ascii="Times New Roman" w:hAnsi="Times New Roman" w:cs="Times New Roman"/>
          <w:sz w:val="24"/>
          <w:szCs w:val="24"/>
        </w:rPr>
        <w:t>Главы ТО АГО</w:t>
      </w:r>
      <w:r w:rsidRPr="006B0AE5">
        <w:rPr>
          <w:rFonts w:ascii="Times New Roman" w:hAnsi="Times New Roman" w:cs="Times New Roman"/>
          <w:sz w:val="24"/>
          <w:szCs w:val="24"/>
        </w:rPr>
        <w:t>.</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35. При проведении плановой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Срок проведения проверки - не более 30 дней.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36. Внеплановые проверки проводятся по обращению граждан, юридических лиц и индивидуальных предпринимателей с жалобами на нарушения их прав и законных интересов действиями (бездействием) должностных и ответственных лиц </w:t>
      </w:r>
      <w:r w:rsidR="00622BBB">
        <w:rPr>
          <w:rFonts w:ascii="Times New Roman" w:hAnsi="Times New Roman" w:cs="Times New Roman"/>
          <w:sz w:val="24"/>
          <w:szCs w:val="24"/>
        </w:rPr>
        <w:t>ТО АГО</w:t>
      </w:r>
      <w:r w:rsidRPr="006B0AE5">
        <w:rPr>
          <w:rFonts w:ascii="Times New Roman" w:hAnsi="Times New Roman" w:cs="Times New Roman"/>
          <w:sz w:val="24"/>
          <w:szCs w:val="24"/>
        </w:rPr>
        <w:t>, отвечающих за предоставление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37. Задачами контроля являются: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соблюдение специалистами требований регламента, порядка и сроков осуществления административных действий и процедур;</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предупреждение и пресечение возможных нарушений прав и законных интересов заявителей;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выявление имеющихся нарушений прав и законных интересов заявителей и устранение таких нарушений;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г) совершенствование процесса оказания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38. По результатам проверок составляется справка о выявленных нарушениях, рекомендациях и сроках их устранения. В случае выявления нарушений прав заинтересованных лиц принимаются меры к восстановлению нарушенных прав.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39. Должностные и</w:t>
      </w:r>
      <w:r w:rsidR="00622BBB">
        <w:rPr>
          <w:rFonts w:ascii="Times New Roman" w:hAnsi="Times New Roman" w:cs="Times New Roman"/>
          <w:sz w:val="24"/>
          <w:szCs w:val="24"/>
        </w:rPr>
        <w:t xml:space="preserve"> ответственные лица ТО АГО</w:t>
      </w:r>
      <w:r w:rsidRPr="006B0AE5">
        <w:rPr>
          <w:rFonts w:ascii="Times New Roman" w:hAnsi="Times New Roman" w:cs="Times New Roman"/>
          <w:sz w:val="24"/>
          <w:szCs w:val="24"/>
        </w:rPr>
        <w:t xml:space="preserve">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и положениями регламента. Персональная ответственность должностных и ответственных лиц </w:t>
      </w:r>
      <w:r w:rsidR="00622BBB" w:rsidRPr="00622BBB">
        <w:rPr>
          <w:rFonts w:ascii="Times New Roman" w:hAnsi="Times New Roman" w:cs="Times New Roman"/>
          <w:sz w:val="24"/>
          <w:szCs w:val="24"/>
        </w:rPr>
        <w:t xml:space="preserve">ТО АГО </w:t>
      </w:r>
      <w:r w:rsidRPr="006B0AE5">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40. Муниципальные служащие, допустившие нарушение настоящего Регламента </w:t>
      </w:r>
      <w:r w:rsidRPr="006B0AE5">
        <w:rPr>
          <w:rFonts w:ascii="Times New Roman" w:hAnsi="Times New Roman" w:cs="Times New Roman"/>
          <w:sz w:val="24"/>
          <w:szCs w:val="24"/>
        </w:rPr>
        <w:lastRenderedPageBreak/>
        <w:t xml:space="preserve">привлекаются к дисциплинарной ответственности в соответствии с Трудовым </w:t>
      </w:r>
      <w:hyperlink r:id="rId13" w:history="1">
        <w:r w:rsidRPr="00622BBB">
          <w:rPr>
            <w:rFonts w:ascii="Times New Roman" w:hAnsi="Times New Roman" w:cs="Times New Roman"/>
            <w:sz w:val="24"/>
            <w:szCs w:val="24"/>
          </w:rPr>
          <w:t>кодексом</w:t>
        </w:r>
      </w:hyperlink>
      <w:r w:rsidRPr="006B0AE5">
        <w:rPr>
          <w:rFonts w:ascii="Times New Roman" w:hAnsi="Times New Roman" w:cs="Times New Roman"/>
          <w:sz w:val="24"/>
          <w:szCs w:val="24"/>
        </w:rPr>
        <w:t xml:space="preserve"> Российской Федерации и Федеральным </w:t>
      </w:r>
      <w:hyperlink r:id="rId14" w:history="1">
        <w:r w:rsidRPr="00622BBB">
          <w:rPr>
            <w:rFonts w:ascii="Times New Roman" w:hAnsi="Times New Roman" w:cs="Times New Roman"/>
            <w:sz w:val="24"/>
            <w:szCs w:val="24"/>
          </w:rPr>
          <w:t>законом</w:t>
        </w:r>
      </w:hyperlink>
      <w:r w:rsidRPr="006B0AE5">
        <w:rPr>
          <w:rFonts w:ascii="Times New Roman" w:hAnsi="Times New Roman" w:cs="Times New Roman"/>
          <w:sz w:val="24"/>
          <w:szCs w:val="24"/>
        </w:rPr>
        <w:t xml:space="preserve"> от 02.03.2007 N 25-ФЗ "О муниципальной службе в Российской Федерации".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41. </w:t>
      </w:r>
      <w:proofErr w:type="gramStart"/>
      <w:r w:rsidRPr="006B0AE5">
        <w:rPr>
          <w:rFonts w:ascii="Times New Roman" w:hAnsi="Times New Roman" w:cs="Times New Roman"/>
          <w:sz w:val="24"/>
          <w:szCs w:val="24"/>
        </w:rPr>
        <w:t>Контроль за</w:t>
      </w:r>
      <w:proofErr w:type="gramEnd"/>
      <w:r w:rsidRPr="006B0AE5">
        <w:rPr>
          <w:rFonts w:ascii="Times New Roman" w:hAnsi="Times New Roman" w:cs="Times New Roman"/>
          <w:sz w:val="24"/>
          <w:szCs w:val="24"/>
        </w:rPr>
        <w:t xml:space="preserve"> действиями должностных и ответственных лиц МФЦ осуществляется на основании ведомственных организационных документов.</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1"/>
        <w:rPr>
          <w:rFonts w:ascii="Times New Roman" w:hAnsi="Times New Roman" w:cs="Times New Roman"/>
          <w:sz w:val="24"/>
          <w:szCs w:val="24"/>
        </w:rPr>
      </w:pPr>
      <w:r w:rsidRPr="006B0AE5">
        <w:rPr>
          <w:rFonts w:ascii="Times New Roman" w:hAnsi="Times New Roman" w:cs="Times New Roman"/>
          <w:sz w:val="24"/>
          <w:szCs w:val="24"/>
        </w:rPr>
        <w:t>Раздел 5. ДОСУДЕБНЫЙ (ВНЕСУДЕБНЫЙ) ПОРЯДОК ОБЖАЛОВАНИЯ</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РЕШЕНИЙ И ДЕЙСТВИЙ (БЕЗДЕЙСТВИЯ) ОРГАНА, ПРЕДОСТАВЛЯЮЩЕГО</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МУНИЦИПАЛЬНУЮ УСЛУГУ, А ТАКЖЕ ЕГО ДОЛЖНОСТНЫХ ЛИЦ</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42. </w:t>
      </w:r>
      <w:proofErr w:type="gramStart"/>
      <w:r w:rsidRPr="006B0AE5">
        <w:rPr>
          <w:rFonts w:ascii="Times New Roman" w:hAnsi="Times New Roman" w:cs="Times New Roman"/>
          <w:sz w:val="24"/>
          <w:szCs w:val="24"/>
        </w:rPr>
        <w:t xml:space="preserve">В случае если заявитель считает, что решение </w:t>
      </w:r>
      <w:r w:rsidR="00622BBB">
        <w:rPr>
          <w:rFonts w:ascii="Times New Roman" w:hAnsi="Times New Roman" w:cs="Times New Roman"/>
          <w:sz w:val="24"/>
          <w:szCs w:val="24"/>
        </w:rPr>
        <w:t>ТО АГО</w:t>
      </w:r>
      <w:r w:rsidRPr="006B0AE5">
        <w:rPr>
          <w:rFonts w:ascii="Times New Roman" w:hAnsi="Times New Roman" w:cs="Times New Roman"/>
          <w:sz w:val="24"/>
          <w:szCs w:val="24"/>
        </w:rPr>
        <w:t xml:space="preserve"> и (или) действия (бездействие) должностных и (или) ответственных лиц нарушают его права и свободы, либо не соответствуют действующему законодательству Российской Федерации и нарушают его права и законные интересы, незаконно возлагают на него какие-либо обязанности, то он вправе обжаловать указанные решения, действия (бездействие) во внесудебном порядке.</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43. Заявитель может обратиться с жалобой, в том числе в следующих случаях:</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 нарушение срока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Свердловской области, </w:t>
      </w:r>
      <w:r w:rsidR="00595AD4">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для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Свердловской области, </w:t>
      </w:r>
      <w:r w:rsidR="00595AD4">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для предоставления муниципальной услуги, у заявителя;</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Свердловской области, муниципальными правовыми актами и регламентом;</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Свердловской области, муниципальными правовыми актами;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9) приостановление предоставления муниципальной услуги, так как основания приостановления не предусмотрены регламентом;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595AD4">
          <w:rPr>
            <w:rFonts w:ascii="Times New Roman" w:hAnsi="Times New Roman" w:cs="Times New Roman"/>
            <w:sz w:val="24"/>
            <w:szCs w:val="24"/>
          </w:rPr>
          <w:t>пунктом 4 части 1 статьи 7</w:t>
        </w:r>
      </w:hyperlink>
      <w:r w:rsidRPr="006B0AE5">
        <w:rPr>
          <w:rFonts w:ascii="Times New Roman" w:hAnsi="Times New Roman" w:cs="Times New Roman"/>
          <w:sz w:val="24"/>
          <w:szCs w:val="24"/>
        </w:rPr>
        <w:t xml:space="preserve"> Федерального закона N 210-ФЗ.</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lastRenderedPageBreak/>
        <w:t>44. Основанием для начала процедуры досудебного (внесудебного) порядка обжалования решений и действий (бездействия) органа, предоставляющего муниципальную услугу, а также его должностных лиц является поступление жалобы в орган местного самоуправления, предоставляющий муниципальную услугу.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45. Жалоба на действия (бездействие) должностных и (или) ответственных лиц </w:t>
      </w:r>
      <w:r w:rsidR="00595AD4" w:rsidRPr="00595AD4">
        <w:rPr>
          <w:rFonts w:ascii="Times New Roman" w:hAnsi="Times New Roman" w:cs="Times New Roman"/>
          <w:sz w:val="24"/>
          <w:szCs w:val="24"/>
        </w:rPr>
        <w:t xml:space="preserve">ТО АГО </w:t>
      </w:r>
      <w:r w:rsidRPr="006B0AE5">
        <w:rPr>
          <w:rFonts w:ascii="Times New Roman" w:hAnsi="Times New Roman" w:cs="Times New Roman"/>
          <w:sz w:val="24"/>
          <w:szCs w:val="24"/>
        </w:rPr>
        <w:t xml:space="preserve">подается </w:t>
      </w:r>
      <w:proofErr w:type="gramStart"/>
      <w:r w:rsidR="00595AD4">
        <w:rPr>
          <w:rFonts w:ascii="Times New Roman" w:hAnsi="Times New Roman" w:cs="Times New Roman"/>
          <w:sz w:val="24"/>
          <w:szCs w:val="24"/>
        </w:rPr>
        <w:t>Главе</w:t>
      </w:r>
      <w:proofErr w:type="gramEnd"/>
      <w:r w:rsidR="00595AD4">
        <w:rPr>
          <w:rFonts w:ascii="Times New Roman" w:hAnsi="Times New Roman" w:cs="Times New Roman"/>
          <w:sz w:val="24"/>
          <w:szCs w:val="24"/>
        </w:rPr>
        <w:t xml:space="preserve"> ТО АГО</w:t>
      </w:r>
      <w:r w:rsidRPr="006B0AE5">
        <w:rPr>
          <w:rFonts w:ascii="Times New Roman" w:hAnsi="Times New Roman" w:cs="Times New Roman"/>
          <w:sz w:val="24"/>
          <w:szCs w:val="24"/>
        </w:rPr>
        <w:t xml:space="preserve"> в письменной форме на бумажном носителе и (или) в электронной форме. Жалоба может быть направлена по почте, с использованием информационно-телекоммуникационной сети "Интернет", официального сайта, предоставляющего муниципальную услугу, портала "</w:t>
      </w:r>
      <w:proofErr w:type="spellStart"/>
      <w:r w:rsidRPr="006B0AE5">
        <w:rPr>
          <w:rFonts w:ascii="Times New Roman" w:hAnsi="Times New Roman" w:cs="Times New Roman"/>
          <w:sz w:val="24"/>
          <w:szCs w:val="24"/>
        </w:rPr>
        <w:t>Госуслуги</w:t>
      </w:r>
      <w:proofErr w:type="spellEnd"/>
      <w:r w:rsidRPr="006B0AE5">
        <w:rPr>
          <w:rFonts w:ascii="Times New Roman" w:hAnsi="Times New Roman" w:cs="Times New Roman"/>
          <w:sz w:val="24"/>
          <w:szCs w:val="24"/>
        </w:rPr>
        <w:t xml:space="preserve">. Досудебное обжалование" (http://do.gosuslugi.ru) (далее - Досудебное обжалование), а также может быть </w:t>
      </w:r>
      <w:proofErr w:type="gramStart"/>
      <w:r w:rsidRPr="006B0AE5">
        <w:rPr>
          <w:rFonts w:ascii="Times New Roman" w:hAnsi="Times New Roman" w:cs="Times New Roman"/>
          <w:sz w:val="24"/>
          <w:szCs w:val="24"/>
        </w:rPr>
        <w:t>принята</w:t>
      </w:r>
      <w:proofErr w:type="gramEnd"/>
      <w:r w:rsidRPr="006B0AE5">
        <w:rPr>
          <w:rFonts w:ascii="Times New Roman" w:hAnsi="Times New Roman" w:cs="Times New Roman"/>
          <w:sz w:val="24"/>
          <w:szCs w:val="24"/>
        </w:rPr>
        <w:t xml:space="preserve"> при личном приеме заявителя.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7915" w:rsidRPr="0051325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46. </w:t>
      </w:r>
      <w:r w:rsidRPr="00513255">
        <w:rPr>
          <w:rFonts w:ascii="Times New Roman" w:hAnsi="Times New Roman" w:cs="Times New Roman"/>
          <w:sz w:val="24"/>
          <w:szCs w:val="24"/>
        </w:rPr>
        <w:t xml:space="preserve">Жалобы на решения, принятые </w:t>
      </w:r>
      <w:r w:rsidR="00595AD4" w:rsidRPr="00513255">
        <w:rPr>
          <w:rFonts w:ascii="Times New Roman" w:hAnsi="Times New Roman" w:cs="Times New Roman"/>
          <w:sz w:val="24"/>
          <w:szCs w:val="24"/>
        </w:rPr>
        <w:t>Главой ТО АГО подаются Г</w:t>
      </w:r>
      <w:r w:rsidRPr="00513255">
        <w:rPr>
          <w:rFonts w:ascii="Times New Roman" w:hAnsi="Times New Roman" w:cs="Times New Roman"/>
          <w:sz w:val="24"/>
          <w:szCs w:val="24"/>
        </w:rPr>
        <w:t xml:space="preserve">лаве </w:t>
      </w:r>
      <w:r w:rsidR="00595AD4" w:rsidRPr="00513255">
        <w:rPr>
          <w:rFonts w:ascii="Times New Roman" w:hAnsi="Times New Roman" w:cs="Times New Roman"/>
          <w:sz w:val="24"/>
          <w:szCs w:val="24"/>
        </w:rPr>
        <w:t>Артинского</w:t>
      </w:r>
      <w:r w:rsidRPr="00513255">
        <w:rPr>
          <w:rFonts w:ascii="Times New Roman" w:hAnsi="Times New Roman" w:cs="Times New Roman"/>
          <w:sz w:val="24"/>
          <w:szCs w:val="24"/>
        </w:rPr>
        <w:t xml:space="preserve"> городского округа.</w:t>
      </w:r>
    </w:p>
    <w:p w:rsidR="00ED7915" w:rsidRPr="006B0AE5" w:rsidRDefault="00ED7915">
      <w:pPr>
        <w:pStyle w:val="ConsPlusNormal"/>
        <w:spacing w:before="220"/>
        <w:ind w:firstLine="540"/>
        <w:jc w:val="both"/>
        <w:rPr>
          <w:rFonts w:ascii="Times New Roman" w:hAnsi="Times New Roman" w:cs="Times New Roman"/>
          <w:sz w:val="24"/>
          <w:szCs w:val="24"/>
        </w:rPr>
      </w:pPr>
      <w:r w:rsidRPr="00513255">
        <w:rPr>
          <w:rFonts w:ascii="Times New Roman" w:hAnsi="Times New Roman" w:cs="Times New Roman"/>
          <w:sz w:val="24"/>
          <w:szCs w:val="24"/>
        </w:rPr>
        <w:t>47. Заявитель вправе подать</w:t>
      </w:r>
      <w:r w:rsidRPr="006B0AE5">
        <w:rPr>
          <w:rFonts w:ascii="Times New Roman" w:hAnsi="Times New Roman" w:cs="Times New Roman"/>
          <w:sz w:val="24"/>
          <w:szCs w:val="24"/>
        </w:rPr>
        <w:t xml:space="preserve"> жалобу в форме электронного документа (в том числе с использованием Досудебного </w:t>
      </w:r>
      <w:proofErr w:type="gramStart"/>
      <w:r w:rsidRPr="006B0AE5">
        <w:rPr>
          <w:rFonts w:ascii="Times New Roman" w:hAnsi="Times New Roman" w:cs="Times New Roman"/>
          <w:sz w:val="24"/>
          <w:szCs w:val="24"/>
        </w:rPr>
        <w:t>обжалования, прилагаемые к жалобе документы могут</w:t>
      </w:r>
      <w:proofErr w:type="gramEnd"/>
      <w:r w:rsidRPr="006B0AE5">
        <w:rPr>
          <w:rFonts w:ascii="Times New Roman" w:hAnsi="Times New Roman" w:cs="Times New Roman"/>
          <w:sz w:val="24"/>
          <w:szCs w:val="24"/>
        </w:rPr>
        <w:t xml:space="preserve"> быть также поданы в форме электронных документов). </w:t>
      </w:r>
      <w:proofErr w:type="gramStart"/>
      <w:r w:rsidRPr="006B0AE5">
        <w:rPr>
          <w:rFonts w:ascii="Times New Roman" w:hAnsi="Times New Roman" w:cs="Times New Roman"/>
          <w:sz w:val="24"/>
          <w:szCs w:val="24"/>
        </w:rPr>
        <w:t xml:space="preserve">Жалоба, подаваемая в форме электронного документа, и прилагаемые к ней документы, подаваемые в форме электронных документов, подписываются электронной подписью в соответствии с требованиями Федерального </w:t>
      </w:r>
      <w:hyperlink r:id="rId16" w:history="1">
        <w:r w:rsidRPr="00595AD4">
          <w:rPr>
            <w:rFonts w:ascii="Times New Roman" w:hAnsi="Times New Roman" w:cs="Times New Roman"/>
            <w:sz w:val="24"/>
            <w:szCs w:val="24"/>
          </w:rPr>
          <w:t>закона</w:t>
        </w:r>
      </w:hyperlink>
      <w:r w:rsidRPr="006B0AE5">
        <w:rPr>
          <w:rFonts w:ascii="Times New Roman" w:hAnsi="Times New Roman" w:cs="Times New Roman"/>
          <w:sz w:val="24"/>
          <w:szCs w:val="24"/>
        </w:rPr>
        <w:t xml:space="preserve"> N 210-ФЗ, Федерального </w:t>
      </w:r>
      <w:hyperlink r:id="rId17" w:history="1">
        <w:r w:rsidRPr="00595AD4">
          <w:rPr>
            <w:rFonts w:ascii="Times New Roman" w:hAnsi="Times New Roman" w:cs="Times New Roman"/>
            <w:sz w:val="24"/>
            <w:szCs w:val="24"/>
          </w:rPr>
          <w:t>закона</w:t>
        </w:r>
      </w:hyperlink>
      <w:r w:rsidRPr="006B0AE5">
        <w:rPr>
          <w:rFonts w:ascii="Times New Roman" w:hAnsi="Times New Roman" w:cs="Times New Roman"/>
          <w:sz w:val="24"/>
          <w:szCs w:val="24"/>
        </w:rPr>
        <w:t xml:space="preserve"> от 06.04.2011 N 63-ФЗ "Об электронной подписи", </w:t>
      </w:r>
      <w:hyperlink r:id="rId18" w:history="1">
        <w:r w:rsidRPr="00595AD4">
          <w:rPr>
            <w:rFonts w:ascii="Times New Roman" w:hAnsi="Times New Roman" w:cs="Times New Roman"/>
            <w:sz w:val="24"/>
            <w:szCs w:val="24"/>
          </w:rPr>
          <w:t>Постановления</w:t>
        </w:r>
      </w:hyperlink>
      <w:r w:rsidRPr="006B0AE5">
        <w:rPr>
          <w:rFonts w:ascii="Times New Roman" w:hAnsi="Times New Roman" w:cs="Times New Roman"/>
          <w:sz w:val="24"/>
          <w:szCs w:val="24"/>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48. Жалоба может быть подана заявителем через МФЦ при наличии соглашения о взаимодействии, заключенного между многофункциональным центром предоставления государственных и муниципальных услуг и администрацией (далее - соглашение).</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При поступлении жалобы, МФЦ обеспечивает ее передачу в </w:t>
      </w:r>
      <w:r w:rsidR="00595AD4">
        <w:rPr>
          <w:rFonts w:ascii="Times New Roman" w:hAnsi="Times New Roman" w:cs="Times New Roman"/>
          <w:sz w:val="24"/>
          <w:szCs w:val="24"/>
        </w:rPr>
        <w:t>ТО АГО</w:t>
      </w:r>
      <w:r w:rsidRPr="006B0AE5">
        <w:rPr>
          <w:rFonts w:ascii="Times New Roman" w:hAnsi="Times New Roman" w:cs="Times New Roman"/>
          <w:sz w:val="24"/>
          <w:szCs w:val="24"/>
        </w:rPr>
        <w:t xml:space="preserve"> в порядке и сроки, которые установлены соглашением.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49.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B0AE5">
        <w:rPr>
          <w:rFonts w:ascii="Times New Roman" w:hAnsi="Times New Roman" w:cs="Times New Roman"/>
          <w:sz w:val="24"/>
          <w:szCs w:val="24"/>
        </w:rPr>
        <w:t>представлена</w:t>
      </w:r>
      <w:proofErr w:type="gramEnd"/>
      <w:r w:rsidRPr="006B0AE5">
        <w:rPr>
          <w:rFonts w:ascii="Times New Roman" w:hAnsi="Times New Roman" w:cs="Times New Roman"/>
          <w:sz w:val="24"/>
          <w:szCs w:val="24"/>
        </w:rPr>
        <w:t>:</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50. Жалоба должна содержать:</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lastRenderedPageBreak/>
        <w:t>б)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г) 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51. </w:t>
      </w:r>
      <w:proofErr w:type="gramStart"/>
      <w:r w:rsidRPr="006B0AE5">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52. Орган местного самоуправления вправе оставить жалобу без ответа в следующих случаях:</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лицо, рассматривающее жалобу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w:t>
      </w:r>
      <w:proofErr w:type="gramEnd"/>
      <w:r w:rsidRPr="006B0AE5">
        <w:rPr>
          <w:rFonts w:ascii="Times New Roman" w:hAnsi="Times New Roman" w:cs="Times New Roman"/>
          <w:sz w:val="24"/>
          <w:szCs w:val="24"/>
        </w:rPr>
        <w:t xml:space="preserve">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Оснований для приостановления рассмотрения жалобы не имеется.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53. Заявитель имеет следующие права на получение информации и документов, необходимых для обоснования и рассмотрения жалобы: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представлять дополнительные документы и материалы либо обращаться с просьбой об их истребовании;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ED7915" w:rsidRPr="006B0AE5" w:rsidRDefault="00ED7915">
      <w:pPr>
        <w:pStyle w:val="ConsPlusNormal"/>
        <w:spacing w:before="220"/>
        <w:ind w:firstLine="540"/>
        <w:jc w:val="both"/>
        <w:rPr>
          <w:rFonts w:ascii="Times New Roman" w:hAnsi="Times New Roman" w:cs="Times New Roman"/>
          <w:sz w:val="24"/>
          <w:szCs w:val="24"/>
        </w:rPr>
      </w:pPr>
      <w:bookmarkStart w:id="5" w:name="P334"/>
      <w:bookmarkEnd w:id="5"/>
      <w:r w:rsidRPr="006B0AE5">
        <w:rPr>
          <w:rFonts w:ascii="Times New Roman" w:hAnsi="Times New Roman" w:cs="Times New Roman"/>
          <w:sz w:val="24"/>
          <w:szCs w:val="24"/>
        </w:rPr>
        <w:t>54. По результатам рассмотрения жалобы принимается одно из следующих решений:</w:t>
      </w:r>
    </w:p>
    <w:p w:rsidR="00ED7915" w:rsidRPr="006B0AE5" w:rsidRDefault="00ED7915">
      <w:pPr>
        <w:pStyle w:val="ConsPlusNormal"/>
        <w:spacing w:before="220"/>
        <w:ind w:firstLine="540"/>
        <w:jc w:val="both"/>
        <w:rPr>
          <w:rFonts w:ascii="Times New Roman" w:hAnsi="Times New Roman" w:cs="Times New Roman"/>
          <w:sz w:val="24"/>
          <w:szCs w:val="24"/>
        </w:rPr>
      </w:pPr>
      <w:bookmarkStart w:id="6" w:name="P335"/>
      <w:bookmarkEnd w:id="6"/>
      <w:proofErr w:type="gramStart"/>
      <w:r w:rsidRPr="006B0AE5">
        <w:rPr>
          <w:rFonts w:ascii="Times New Roman" w:hAnsi="Times New Roman" w:cs="Times New Roman"/>
          <w:sz w:val="24"/>
          <w:szCs w:val="24"/>
        </w:rPr>
        <w:t xml:space="preserve">а)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w:t>
      </w:r>
      <w:r w:rsidRPr="006B0AE5">
        <w:rPr>
          <w:rFonts w:ascii="Times New Roman" w:hAnsi="Times New Roman" w:cs="Times New Roman"/>
          <w:sz w:val="24"/>
          <w:szCs w:val="24"/>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а также в иных формах;</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об отказе в удовлетворении жалобы.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Не позднее дня, следующего за днем принятия решения, указанного в </w:t>
      </w:r>
      <w:hyperlink w:anchor="P335" w:history="1">
        <w:r w:rsidRPr="005A69FD">
          <w:rPr>
            <w:rFonts w:ascii="Times New Roman" w:hAnsi="Times New Roman" w:cs="Times New Roman"/>
            <w:sz w:val="24"/>
            <w:szCs w:val="24"/>
          </w:rPr>
          <w:t>подпункте а) пункта 54</w:t>
        </w:r>
      </w:hyperlink>
      <w:r w:rsidRPr="006B0AE5">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55. Не позднее дня, следующего за днем принятия решения, указанного в </w:t>
      </w:r>
      <w:hyperlink w:anchor="P334" w:history="1">
        <w:r w:rsidRPr="005A69FD">
          <w:rPr>
            <w:rFonts w:ascii="Times New Roman" w:hAnsi="Times New Roman" w:cs="Times New Roman"/>
            <w:sz w:val="24"/>
            <w:szCs w:val="24"/>
          </w:rPr>
          <w:t>пункте 54</w:t>
        </w:r>
      </w:hyperlink>
      <w:r w:rsidRPr="006B0AE5">
        <w:rPr>
          <w:rFonts w:ascii="Times New Roman" w:hAnsi="Times New Roman" w:cs="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56. В ответе по результатам рассмотрения жалобы указываются: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наименование органа местного самоуправления, должность, фамилия, имя, отчество (при наличии) должностного лица, принявшего решение по жалобе;</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фамилия, имя, отчество (при наличии) или наименование заявителя;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г) основания для принятия решения по жалобе;</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д) принятое по жалобе решение;</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ж) сведения о порядке обжалования принятого по жалобе решения.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57. Ответ по результатам рассмотрения жалобы подписывается лицом, рассматривающим </w:t>
      </w:r>
      <w:r w:rsidRPr="00513255">
        <w:rPr>
          <w:rFonts w:ascii="Times New Roman" w:hAnsi="Times New Roman" w:cs="Times New Roman"/>
          <w:sz w:val="24"/>
          <w:szCs w:val="24"/>
        </w:rPr>
        <w:t xml:space="preserve">жалобу (главой </w:t>
      </w:r>
      <w:r w:rsidR="005A69FD" w:rsidRPr="00513255">
        <w:rPr>
          <w:rFonts w:ascii="Times New Roman" w:hAnsi="Times New Roman" w:cs="Times New Roman"/>
          <w:sz w:val="24"/>
          <w:szCs w:val="24"/>
        </w:rPr>
        <w:t>Артинского</w:t>
      </w:r>
      <w:r w:rsidRPr="00513255">
        <w:rPr>
          <w:rFonts w:ascii="Times New Roman" w:hAnsi="Times New Roman" w:cs="Times New Roman"/>
          <w:sz w:val="24"/>
          <w:szCs w:val="24"/>
        </w:rPr>
        <w:t xml:space="preserve"> городского округа, либо </w:t>
      </w:r>
      <w:r w:rsidR="005A69FD" w:rsidRPr="00513255">
        <w:rPr>
          <w:rFonts w:ascii="Times New Roman" w:hAnsi="Times New Roman" w:cs="Times New Roman"/>
          <w:sz w:val="24"/>
          <w:szCs w:val="24"/>
        </w:rPr>
        <w:t>Главой ТО АГО</w:t>
      </w:r>
      <w:r w:rsidRPr="00513255">
        <w:rPr>
          <w:rFonts w:ascii="Times New Roman" w:hAnsi="Times New Roman" w:cs="Times New Roman"/>
          <w:sz w:val="24"/>
          <w:szCs w:val="24"/>
        </w:rPr>
        <w:t>).</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58. 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и ответственным лицам, допустившим нарушение в ходе предоставления муниципальной услуги на основании регламента.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59. В случае установления в ходе или по результатам </w:t>
      </w:r>
      <w:proofErr w:type="gramStart"/>
      <w:r w:rsidRPr="006B0A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0AE5">
        <w:rPr>
          <w:rFonts w:ascii="Times New Roman" w:hAnsi="Times New Roman" w:cs="Times New Roman"/>
          <w:sz w:val="24"/>
          <w:szCs w:val="24"/>
        </w:rPr>
        <w:t xml:space="preserve"> или преступления </w:t>
      </w:r>
      <w:r w:rsidR="005A69FD">
        <w:rPr>
          <w:rFonts w:ascii="Times New Roman" w:hAnsi="Times New Roman" w:cs="Times New Roman"/>
          <w:sz w:val="24"/>
          <w:szCs w:val="24"/>
        </w:rPr>
        <w:t>Глава ТО АГО</w:t>
      </w:r>
      <w:r w:rsidRPr="006B0AE5">
        <w:rPr>
          <w:rFonts w:ascii="Times New Roman" w:hAnsi="Times New Roman" w:cs="Times New Roman"/>
          <w:sz w:val="24"/>
          <w:szCs w:val="24"/>
        </w:rPr>
        <w:t xml:space="preserve"> </w:t>
      </w:r>
      <w:r w:rsidR="005A69FD">
        <w:rPr>
          <w:rFonts w:ascii="Times New Roman" w:hAnsi="Times New Roman" w:cs="Times New Roman"/>
          <w:sz w:val="24"/>
          <w:szCs w:val="24"/>
        </w:rPr>
        <w:t>или Г</w:t>
      </w:r>
      <w:r w:rsidRPr="006B0AE5">
        <w:rPr>
          <w:rFonts w:ascii="Times New Roman" w:hAnsi="Times New Roman" w:cs="Times New Roman"/>
          <w:sz w:val="24"/>
          <w:szCs w:val="24"/>
        </w:rPr>
        <w:t xml:space="preserve">лава </w:t>
      </w:r>
      <w:r w:rsidR="005A69FD">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незамедлительно направляет имеющиеся материалы в органы прокуратуры.</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1"/>
        <w:rPr>
          <w:rFonts w:ascii="Times New Roman" w:hAnsi="Times New Roman" w:cs="Times New Roman"/>
          <w:sz w:val="24"/>
          <w:szCs w:val="24"/>
        </w:rPr>
      </w:pPr>
      <w:r w:rsidRPr="006B0AE5">
        <w:rPr>
          <w:rFonts w:ascii="Times New Roman" w:hAnsi="Times New Roman" w:cs="Times New Roman"/>
          <w:sz w:val="24"/>
          <w:szCs w:val="24"/>
        </w:rPr>
        <w:t>Раздел 6. ЗАКЛЮЧИТЕЛЬНЫЕ ПОЛОЖЕНИЯ</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60. Настоящий Регламент является обязательным для исполнения при осуществлении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61. Иные вопросы, связанные с порядком подачи и рассмотрения жалобы в досудебном (внесудебном) порядке, не урегулированные настоящим Регламентом, регулируются Федеральным </w:t>
      </w:r>
      <w:hyperlink r:id="rId19" w:history="1">
        <w:r w:rsidRPr="005A69FD">
          <w:rPr>
            <w:rFonts w:ascii="Times New Roman" w:hAnsi="Times New Roman" w:cs="Times New Roman"/>
            <w:sz w:val="24"/>
            <w:szCs w:val="24"/>
          </w:rPr>
          <w:t>законом</w:t>
        </w:r>
      </w:hyperlink>
      <w:r w:rsidRPr="006B0AE5">
        <w:rPr>
          <w:rFonts w:ascii="Times New Roman" w:hAnsi="Times New Roman" w:cs="Times New Roman"/>
          <w:sz w:val="24"/>
          <w:szCs w:val="24"/>
        </w:rPr>
        <w:t xml:space="preserve"> "О порядке рассмотрения обращений граждан Российской Федерации".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62. Заинтересованные лица вправе обжаловать решения и действия (бездействие) органа муниципального контроля, а также его должностных лиц, принятые (осуществляемые) в ходе осуществления муниципального контроля, в суд (в арбитражный суд). Сроки и порядок такого обжалования установлены гражданским процессуальным законодательством (арбитражным процессуальным законодательством) Российской Федерации.</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ED7915" w:rsidRPr="006B0AE5" w:rsidRDefault="00ED7915">
      <w:pPr>
        <w:pStyle w:val="ConsPlusNormal"/>
        <w:jc w:val="right"/>
        <w:outlineLvl w:val="1"/>
        <w:rPr>
          <w:rFonts w:ascii="Times New Roman" w:hAnsi="Times New Roman" w:cs="Times New Roman"/>
          <w:sz w:val="24"/>
          <w:szCs w:val="24"/>
        </w:rPr>
      </w:pPr>
      <w:r w:rsidRPr="006B0AE5">
        <w:rPr>
          <w:rFonts w:ascii="Times New Roman" w:hAnsi="Times New Roman" w:cs="Times New Roman"/>
          <w:sz w:val="24"/>
          <w:szCs w:val="24"/>
        </w:rPr>
        <w:t>Приложение N 1</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к Административному регламенту</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предоставления муниципальной услуги</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"Выдача разрешения на осуществление</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земляных работ на территории</w:t>
      </w:r>
    </w:p>
    <w:p w:rsidR="00ED7915" w:rsidRPr="006B0AE5" w:rsidRDefault="005A69FD">
      <w:pPr>
        <w:pStyle w:val="ConsPlusNormal"/>
        <w:jc w:val="right"/>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в </w:t>
      </w:r>
      <w:r w:rsidR="005A69FD">
        <w:rPr>
          <w:rFonts w:ascii="Times New Roman" w:hAnsi="Times New Roman" w:cs="Times New Roman"/>
          <w:sz w:val="24"/>
          <w:szCs w:val="24"/>
        </w:rPr>
        <w:t>территориальный орган</w:t>
      </w:r>
    </w:p>
    <w:p w:rsidR="00ED7915" w:rsidRPr="006B0AE5" w:rsidRDefault="005A69FD">
      <w:pPr>
        <w:pStyle w:val="ConsPlusNonformat"/>
        <w:jc w:val="both"/>
        <w:rPr>
          <w:rFonts w:ascii="Times New Roman" w:hAnsi="Times New Roman" w:cs="Times New Roman"/>
          <w:sz w:val="24"/>
          <w:szCs w:val="24"/>
        </w:rPr>
      </w:pPr>
      <w:r>
        <w:rPr>
          <w:rFonts w:ascii="Times New Roman" w:hAnsi="Times New Roman" w:cs="Times New Roman"/>
          <w:sz w:val="24"/>
          <w:szCs w:val="24"/>
        </w:rPr>
        <w:t>А</w:t>
      </w:r>
      <w:r w:rsidR="00ED7915" w:rsidRPr="006B0AE5">
        <w:rPr>
          <w:rFonts w:ascii="Times New Roman" w:hAnsi="Times New Roman" w:cs="Times New Roman"/>
          <w:sz w:val="24"/>
          <w:szCs w:val="24"/>
        </w:rPr>
        <w:t xml:space="preserve">дминистрации </w:t>
      </w: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bookmarkStart w:id="7" w:name="P373"/>
      <w:bookmarkEnd w:id="7"/>
      <w:r w:rsidRPr="006B0AE5">
        <w:rPr>
          <w:rFonts w:ascii="Times New Roman" w:hAnsi="Times New Roman" w:cs="Times New Roman"/>
          <w:sz w:val="24"/>
          <w:szCs w:val="24"/>
        </w:rPr>
        <w:t xml:space="preserve">                                 </w:t>
      </w:r>
      <w:r w:rsidR="003E2471">
        <w:rPr>
          <w:rFonts w:ascii="Times New Roman" w:hAnsi="Times New Roman" w:cs="Times New Roman"/>
          <w:sz w:val="24"/>
          <w:szCs w:val="24"/>
        </w:rPr>
        <w:t xml:space="preserve">                            </w:t>
      </w:r>
      <w:r w:rsidRPr="006B0AE5">
        <w:rPr>
          <w:rFonts w:ascii="Times New Roman" w:hAnsi="Times New Roman" w:cs="Times New Roman"/>
          <w:sz w:val="24"/>
          <w:szCs w:val="24"/>
        </w:rPr>
        <w:t>ЗАЯВЛЕНИЕ</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 ВЫДАЧУ РАЗРЕШЕНИЯ НА ОСУЩЕСТВЛЕНИЕ ЗЕМЛЯНЫХ РАБОТ</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Заявитель 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физ. лицо - Ф.И.О., юр. лицо - наименование юр. лица</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Местожительство (для физического лица) ________________________________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Местонахождение (для юридического лица) 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ИНН ___________________ ОГРН __________________________________________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Прошу дать разрешение на проведение земляных работ</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(указать сети, объекты)</w:t>
      </w:r>
    </w:p>
    <w:p w:rsidR="00ED7915" w:rsidRPr="006B0AE5" w:rsidRDefault="005A69F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00ED7915" w:rsidRPr="006B0AE5">
        <w:rPr>
          <w:rFonts w:ascii="Times New Roman" w:hAnsi="Times New Roman" w:cs="Times New Roman"/>
          <w:sz w:val="24"/>
          <w:szCs w:val="24"/>
        </w:rPr>
        <w:t xml:space="preserve"> ______________</w:t>
      </w:r>
      <w:r>
        <w:rPr>
          <w:rFonts w:ascii="Times New Roman" w:hAnsi="Times New Roman" w:cs="Times New Roman"/>
          <w:sz w:val="24"/>
          <w:szCs w:val="24"/>
        </w:rPr>
        <w:t>_________________</w:t>
      </w:r>
      <w:r w:rsidR="00ED7915" w:rsidRPr="006B0AE5">
        <w:rPr>
          <w:rFonts w:ascii="Times New Roman" w:hAnsi="Times New Roman" w:cs="Times New Roman"/>
          <w:sz w:val="24"/>
          <w:szCs w:val="24"/>
        </w:rPr>
        <w:t xml:space="preserve"> по улице ____</w:t>
      </w:r>
      <w:r>
        <w:rPr>
          <w:rFonts w:ascii="Times New Roman" w:hAnsi="Times New Roman" w:cs="Times New Roman"/>
          <w:sz w:val="24"/>
          <w:szCs w:val="24"/>
        </w:rPr>
        <w:t>__________</w:t>
      </w:r>
      <w:r w:rsidR="00ED7915" w:rsidRPr="006B0AE5">
        <w:rPr>
          <w:rFonts w:ascii="Times New Roman" w:hAnsi="Times New Roman" w:cs="Times New Roman"/>
          <w:sz w:val="24"/>
          <w:szCs w:val="24"/>
        </w:rPr>
        <w:t>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 участке </w:t>
      </w:r>
      <w:proofErr w:type="gramStart"/>
      <w:r w:rsidRPr="006B0AE5">
        <w:rPr>
          <w:rFonts w:ascii="Times New Roman" w:hAnsi="Times New Roman" w:cs="Times New Roman"/>
          <w:sz w:val="24"/>
          <w:szCs w:val="24"/>
        </w:rPr>
        <w:t>от</w:t>
      </w:r>
      <w:proofErr w:type="gramEnd"/>
      <w:r w:rsidRPr="006B0AE5">
        <w:rPr>
          <w:rFonts w:ascii="Times New Roman" w:hAnsi="Times New Roman" w:cs="Times New Roman"/>
          <w:sz w:val="24"/>
          <w:szCs w:val="24"/>
        </w:rPr>
        <w:t xml:space="preserve"> ______________</w:t>
      </w:r>
      <w:r w:rsidR="005A69FD">
        <w:rPr>
          <w:rFonts w:ascii="Times New Roman" w:hAnsi="Times New Roman" w:cs="Times New Roman"/>
          <w:sz w:val="24"/>
          <w:szCs w:val="24"/>
        </w:rPr>
        <w:t>____________</w:t>
      </w:r>
      <w:r w:rsidRPr="006B0AE5">
        <w:rPr>
          <w:rFonts w:ascii="Times New Roman" w:hAnsi="Times New Roman" w:cs="Times New Roman"/>
          <w:sz w:val="24"/>
          <w:szCs w:val="24"/>
        </w:rPr>
        <w:t xml:space="preserve">__ до </w:t>
      </w:r>
      <w:r w:rsidR="005A69FD">
        <w:rPr>
          <w:rFonts w:ascii="Times New Roman" w:hAnsi="Times New Roman" w:cs="Times New Roman"/>
          <w:sz w:val="24"/>
          <w:szCs w:val="24"/>
        </w:rPr>
        <w:t>______________</w:t>
      </w:r>
      <w:r w:rsidRPr="006B0AE5">
        <w:rPr>
          <w:rFonts w:ascii="Times New Roman" w:hAnsi="Times New Roman" w:cs="Times New Roman"/>
          <w:sz w:val="24"/>
          <w:szCs w:val="24"/>
        </w:rPr>
        <w:t>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с __________ 20__ г. по _________ 20__ г. согласно проекту производства</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работ 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В  случае  если  разрешение требуется для выполнения </w:t>
      </w:r>
      <w:proofErr w:type="gramStart"/>
      <w:r w:rsidRPr="006B0AE5">
        <w:rPr>
          <w:rFonts w:ascii="Times New Roman" w:hAnsi="Times New Roman" w:cs="Times New Roman"/>
          <w:sz w:val="24"/>
          <w:szCs w:val="24"/>
        </w:rPr>
        <w:t>аварийных</w:t>
      </w:r>
      <w:proofErr w:type="gramEnd"/>
      <w:r w:rsidRPr="006B0AE5">
        <w:rPr>
          <w:rFonts w:ascii="Times New Roman" w:hAnsi="Times New Roman" w:cs="Times New Roman"/>
          <w:sz w:val="24"/>
          <w:szCs w:val="24"/>
        </w:rPr>
        <w:t xml:space="preserve"> земляных</w:t>
      </w:r>
    </w:p>
    <w:p w:rsidR="00ED7915" w:rsidRPr="006B0AE5" w:rsidRDefault="00ED7915">
      <w:pPr>
        <w:pStyle w:val="ConsPlusNonformat"/>
        <w:jc w:val="both"/>
        <w:rPr>
          <w:rFonts w:ascii="Times New Roman" w:hAnsi="Times New Roman" w:cs="Times New Roman"/>
          <w:sz w:val="24"/>
          <w:szCs w:val="24"/>
        </w:rPr>
      </w:pPr>
      <w:proofErr w:type="gramStart"/>
      <w:r w:rsidRPr="006B0AE5">
        <w:rPr>
          <w:rFonts w:ascii="Times New Roman" w:hAnsi="Times New Roman" w:cs="Times New Roman"/>
          <w:sz w:val="24"/>
          <w:szCs w:val="24"/>
        </w:rPr>
        <w:t>работ,   указать  начало  проведения  таких  работ  (до  подачи  настоящего</w:t>
      </w:r>
      <w:proofErr w:type="gramEnd"/>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заявления) 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Условия осуществления земляных работ: 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___________________________________________________________________________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Ф.И.О. и должность ответственного лица за проведение</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работ 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w:t>
      </w:r>
      <w:proofErr w:type="spellStart"/>
      <w:r w:rsidRPr="006B0AE5">
        <w:rPr>
          <w:rFonts w:ascii="Times New Roman" w:hAnsi="Times New Roman" w:cs="Times New Roman"/>
          <w:sz w:val="24"/>
          <w:szCs w:val="24"/>
        </w:rPr>
        <w:t>конт</w:t>
      </w:r>
      <w:proofErr w:type="spellEnd"/>
      <w:r w:rsidRPr="006B0AE5">
        <w:rPr>
          <w:rFonts w:ascii="Times New Roman" w:hAnsi="Times New Roman" w:cs="Times New Roman"/>
          <w:sz w:val="24"/>
          <w:szCs w:val="24"/>
        </w:rPr>
        <w:t>. тел. отв. лица 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Работу планирую осуществлять во время с ______ часов </w:t>
      </w:r>
      <w:proofErr w:type="gramStart"/>
      <w:r w:rsidRPr="006B0AE5">
        <w:rPr>
          <w:rFonts w:ascii="Times New Roman" w:hAnsi="Times New Roman" w:cs="Times New Roman"/>
          <w:sz w:val="24"/>
          <w:szCs w:val="24"/>
        </w:rPr>
        <w:t>по</w:t>
      </w:r>
      <w:proofErr w:type="gramEnd"/>
      <w:r w:rsidRPr="006B0AE5">
        <w:rPr>
          <w:rFonts w:ascii="Times New Roman" w:hAnsi="Times New Roman" w:cs="Times New Roman"/>
          <w:sz w:val="24"/>
          <w:szCs w:val="24"/>
        </w:rPr>
        <w:t xml:space="preserve"> ______ часов, в</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 смен</w:t>
      </w:r>
      <w:proofErr w:type="gramStart"/>
      <w:r w:rsidRPr="006B0AE5">
        <w:rPr>
          <w:rFonts w:ascii="Times New Roman" w:hAnsi="Times New Roman" w:cs="Times New Roman"/>
          <w:sz w:val="24"/>
          <w:szCs w:val="24"/>
        </w:rPr>
        <w:t>у(</w:t>
      </w:r>
      <w:proofErr w:type="gramEnd"/>
      <w:r w:rsidRPr="006B0AE5">
        <w:rPr>
          <w:rFonts w:ascii="Times New Roman" w:hAnsi="Times New Roman" w:cs="Times New Roman"/>
          <w:sz w:val="24"/>
          <w:szCs w:val="24"/>
        </w:rPr>
        <w:t>ы).</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Мне  известно,  что  работа  должна  быт</w:t>
      </w:r>
      <w:r w:rsidR="005A69FD">
        <w:rPr>
          <w:rFonts w:ascii="Times New Roman" w:hAnsi="Times New Roman" w:cs="Times New Roman"/>
          <w:sz w:val="24"/>
          <w:szCs w:val="24"/>
        </w:rPr>
        <w:t xml:space="preserve">ь  начата  и  окончена в сроки, указанные в заявлении. </w:t>
      </w:r>
      <w:r w:rsidRPr="006B0AE5">
        <w:rPr>
          <w:rFonts w:ascii="Times New Roman" w:hAnsi="Times New Roman" w:cs="Times New Roman"/>
          <w:sz w:val="24"/>
          <w:szCs w:val="24"/>
        </w:rPr>
        <w:t>Гарантирую   осуществлять   земляные   р</w:t>
      </w:r>
      <w:r w:rsidR="005A69FD">
        <w:rPr>
          <w:rFonts w:ascii="Times New Roman" w:hAnsi="Times New Roman" w:cs="Times New Roman"/>
          <w:sz w:val="24"/>
          <w:szCs w:val="24"/>
        </w:rPr>
        <w:t xml:space="preserve">аботы   с  выполнением  условий </w:t>
      </w:r>
      <w:r w:rsidRPr="006B0AE5">
        <w:rPr>
          <w:rFonts w:ascii="Times New Roman" w:hAnsi="Times New Roman" w:cs="Times New Roman"/>
          <w:sz w:val="24"/>
          <w:szCs w:val="24"/>
        </w:rPr>
        <w:t>приложенных к нас</w:t>
      </w:r>
      <w:r w:rsidR="005A69FD">
        <w:rPr>
          <w:rFonts w:ascii="Times New Roman" w:hAnsi="Times New Roman" w:cs="Times New Roman"/>
          <w:sz w:val="24"/>
          <w:szCs w:val="24"/>
        </w:rPr>
        <w:t xml:space="preserve">тоящему заявлению согласований. </w:t>
      </w:r>
      <w:r w:rsidRPr="006B0AE5">
        <w:rPr>
          <w:rFonts w:ascii="Times New Roman" w:hAnsi="Times New Roman" w:cs="Times New Roman"/>
          <w:sz w:val="24"/>
          <w:szCs w:val="24"/>
        </w:rPr>
        <w:t>Мне  известно,  что  за  нарушение  прав</w:t>
      </w:r>
      <w:r w:rsidR="005A69FD">
        <w:rPr>
          <w:rFonts w:ascii="Times New Roman" w:hAnsi="Times New Roman" w:cs="Times New Roman"/>
          <w:sz w:val="24"/>
          <w:szCs w:val="24"/>
        </w:rPr>
        <w:t xml:space="preserve">ил  проектирования  и прокладки </w:t>
      </w:r>
      <w:r w:rsidRPr="006B0AE5">
        <w:rPr>
          <w:rFonts w:ascii="Times New Roman" w:hAnsi="Times New Roman" w:cs="Times New Roman"/>
          <w:sz w:val="24"/>
          <w:szCs w:val="24"/>
        </w:rPr>
        <w:t xml:space="preserve">подземных  сетей  и  коммуникаций  на территории </w:t>
      </w:r>
      <w:r w:rsidR="005A69FD">
        <w:rPr>
          <w:rFonts w:ascii="Times New Roman" w:hAnsi="Times New Roman" w:cs="Times New Roman"/>
          <w:sz w:val="24"/>
          <w:szCs w:val="24"/>
        </w:rPr>
        <w:t xml:space="preserve">Артинского городского </w:t>
      </w:r>
      <w:r w:rsidRPr="006B0AE5">
        <w:rPr>
          <w:rFonts w:ascii="Times New Roman" w:hAnsi="Times New Roman" w:cs="Times New Roman"/>
          <w:sz w:val="24"/>
          <w:szCs w:val="24"/>
        </w:rPr>
        <w:t>округа,   условий   разрешения   и   согласо</w:t>
      </w:r>
      <w:r w:rsidR="005A69FD">
        <w:rPr>
          <w:rFonts w:ascii="Times New Roman" w:hAnsi="Times New Roman" w:cs="Times New Roman"/>
          <w:sz w:val="24"/>
          <w:szCs w:val="24"/>
        </w:rPr>
        <w:t xml:space="preserve">ванного   проекта  составляется </w:t>
      </w:r>
      <w:r w:rsidRPr="006B0AE5">
        <w:rPr>
          <w:rFonts w:ascii="Times New Roman" w:hAnsi="Times New Roman" w:cs="Times New Roman"/>
          <w:sz w:val="24"/>
          <w:szCs w:val="24"/>
        </w:rPr>
        <w:t>административный протокол для привлечения виновных к ответственности.</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Обязуюсь   соблюдать   все   вышеуказанн</w:t>
      </w:r>
      <w:r w:rsidR="005A69FD">
        <w:rPr>
          <w:rFonts w:ascii="Times New Roman" w:hAnsi="Times New Roman" w:cs="Times New Roman"/>
          <w:sz w:val="24"/>
          <w:szCs w:val="24"/>
        </w:rPr>
        <w:t xml:space="preserve">ые  условия,  а  также  Порядок </w:t>
      </w:r>
      <w:r w:rsidRPr="006B0AE5">
        <w:rPr>
          <w:rFonts w:ascii="Times New Roman" w:hAnsi="Times New Roman" w:cs="Times New Roman"/>
          <w:sz w:val="24"/>
          <w:szCs w:val="24"/>
        </w:rPr>
        <w:t xml:space="preserve">проведения земляных работ на территории </w:t>
      </w:r>
      <w:r w:rsidR="005A69FD">
        <w:rPr>
          <w:rFonts w:ascii="Times New Roman" w:hAnsi="Times New Roman" w:cs="Times New Roman"/>
          <w:sz w:val="24"/>
          <w:szCs w:val="24"/>
        </w:rPr>
        <w:t xml:space="preserve">Артинского городского округа и </w:t>
      </w:r>
      <w:r w:rsidRPr="006B0AE5">
        <w:rPr>
          <w:rFonts w:ascii="Times New Roman" w:hAnsi="Times New Roman" w:cs="Times New Roman"/>
          <w:sz w:val="24"/>
          <w:szCs w:val="24"/>
        </w:rPr>
        <w:t>выполнять   работу   в   срок,  установленный  в  разрешении  (ордере).  З</w:t>
      </w:r>
      <w:r w:rsidR="005A69FD">
        <w:rPr>
          <w:rFonts w:ascii="Times New Roman" w:hAnsi="Times New Roman" w:cs="Times New Roman"/>
          <w:sz w:val="24"/>
          <w:szCs w:val="24"/>
        </w:rPr>
        <w:t xml:space="preserve">а </w:t>
      </w:r>
      <w:r w:rsidRPr="006B0AE5">
        <w:rPr>
          <w:rFonts w:ascii="Times New Roman" w:hAnsi="Times New Roman" w:cs="Times New Roman"/>
          <w:sz w:val="24"/>
          <w:szCs w:val="24"/>
        </w:rPr>
        <w:t xml:space="preserve">невыполнение  обязательств  по  настоящему  </w:t>
      </w:r>
      <w:r w:rsidR="005A69FD">
        <w:rPr>
          <w:rFonts w:ascii="Times New Roman" w:hAnsi="Times New Roman" w:cs="Times New Roman"/>
          <w:sz w:val="24"/>
          <w:szCs w:val="24"/>
        </w:rPr>
        <w:t xml:space="preserve">ордеру  несу  ответственность в </w:t>
      </w:r>
      <w:r w:rsidRPr="006B0AE5">
        <w:rPr>
          <w:rFonts w:ascii="Times New Roman" w:hAnsi="Times New Roman" w:cs="Times New Roman"/>
          <w:sz w:val="24"/>
          <w:szCs w:val="24"/>
        </w:rPr>
        <w:t>административном или судебном порядке ___________________________________</w:t>
      </w:r>
      <w:r w:rsidR="005A69FD">
        <w:rPr>
          <w:rFonts w:ascii="Times New Roman" w:hAnsi="Times New Roman" w:cs="Times New Roman"/>
          <w:sz w:val="24"/>
          <w:szCs w:val="24"/>
        </w:rPr>
        <w:t>________________________________________</w:t>
      </w:r>
      <w:r w:rsidRPr="006B0AE5">
        <w:rPr>
          <w:rFonts w:ascii="Times New Roman" w:hAnsi="Times New Roman" w:cs="Times New Roman"/>
          <w:sz w:val="24"/>
          <w:szCs w:val="24"/>
        </w:rPr>
        <w:t>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lastRenderedPageBreak/>
        <w:t>______________________________________________________________________</w:t>
      </w:r>
      <w:r w:rsidR="005A69FD">
        <w:rPr>
          <w:rFonts w:ascii="Times New Roman" w:hAnsi="Times New Roman" w:cs="Times New Roman"/>
          <w:sz w:val="24"/>
          <w:szCs w:val="24"/>
        </w:rPr>
        <w:t>__</w:t>
      </w:r>
      <w:r w:rsidRPr="006B0AE5">
        <w:rPr>
          <w:rFonts w:ascii="Times New Roman" w:hAnsi="Times New Roman" w:cs="Times New Roman"/>
          <w:sz w:val="24"/>
          <w:szCs w:val="24"/>
        </w:rPr>
        <w:t>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Обязуюсь     восстановить    элементы    благоустройства,    нарушенные</w:t>
      </w:r>
    </w:p>
    <w:p w:rsidR="00ED7915" w:rsidRPr="006B0AE5" w:rsidRDefault="005A69FD">
      <w:pPr>
        <w:pStyle w:val="ConsPlusNonformat"/>
        <w:jc w:val="both"/>
        <w:rPr>
          <w:rFonts w:ascii="Times New Roman" w:hAnsi="Times New Roman" w:cs="Times New Roman"/>
          <w:sz w:val="24"/>
          <w:szCs w:val="24"/>
        </w:rPr>
      </w:pPr>
      <w:r>
        <w:rPr>
          <w:rFonts w:ascii="Times New Roman" w:hAnsi="Times New Roman" w:cs="Times New Roman"/>
          <w:sz w:val="24"/>
          <w:szCs w:val="24"/>
        </w:rPr>
        <w:t>осуществлением</w:t>
      </w:r>
      <w:r w:rsidR="00ED7915" w:rsidRPr="006B0AE5">
        <w:rPr>
          <w:rFonts w:ascii="Times New Roman" w:hAnsi="Times New Roman" w:cs="Times New Roman"/>
          <w:sz w:val="24"/>
          <w:szCs w:val="24"/>
        </w:rPr>
        <w:t xml:space="preserve"> зе</w:t>
      </w:r>
      <w:r>
        <w:rPr>
          <w:rFonts w:ascii="Times New Roman" w:hAnsi="Times New Roman" w:cs="Times New Roman"/>
          <w:sz w:val="24"/>
          <w:szCs w:val="24"/>
        </w:rPr>
        <w:t xml:space="preserve">мляных работ,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00ED7915" w:rsidRPr="006B0AE5">
        <w:rPr>
          <w:rFonts w:ascii="Times New Roman" w:hAnsi="Times New Roman" w:cs="Times New Roman"/>
          <w:sz w:val="24"/>
          <w:szCs w:val="24"/>
        </w:rPr>
        <w:t xml:space="preserve"> </w:t>
      </w:r>
      <w:r>
        <w:rPr>
          <w:rFonts w:ascii="Times New Roman" w:hAnsi="Times New Roman" w:cs="Times New Roman"/>
          <w:sz w:val="24"/>
          <w:szCs w:val="24"/>
        </w:rPr>
        <w:t>____________</w:t>
      </w:r>
      <w:r w:rsidR="00ED7915" w:rsidRPr="006B0AE5">
        <w:rPr>
          <w:rFonts w:ascii="Times New Roman" w:hAnsi="Times New Roman" w:cs="Times New Roman"/>
          <w:sz w:val="24"/>
          <w:szCs w:val="24"/>
        </w:rPr>
        <w:t>__________ по улице 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на участке </w:t>
      </w:r>
      <w:proofErr w:type="gramStart"/>
      <w:r w:rsidRPr="006B0AE5">
        <w:rPr>
          <w:rFonts w:ascii="Times New Roman" w:hAnsi="Times New Roman" w:cs="Times New Roman"/>
          <w:sz w:val="24"/>
          <w:szCs w:val="24"/>
        </w:rPr>
        <w:t>от</w:t>
      </w:r>
      <w:proofErr w:type="gramEnd"/>
      <w:r w:rsidRPr="006B0AE5">
        <w:rPr>
          <w:rFonts w:ascii="Times New Roman" w:hAnsi="Times New Roman" w:cs="Times New Roman"/>
          <w:sz w:val="24"/>
          <w:szCs w:val="24"/>
        </w:rPr>
        <w:t xml:space="preserve"> __________________________</w:t>
      </w:r>
      <w:r w:rsidR="005A69FD">
        <w:rPr>
          <w:rFonts w:ascii="Times New Roman" w:hAnsi="Times New Roman" w:cs="Times New Roman"/>
          <w:sz w:val="24"/>
          <w:szCs w:val="24"/>
        </w:rPr>
        <w:t>___ до ________________________</w:t>
      </w:r>
      <w:r w:rsidRPr="006B0AE5">
        <w:rPr>
          <w:rFonts w:ascii="Times New Roman" w:hAnsi="Times New Roman" w:cs="Times New Roman"/>
          <w:sz w:val="24"/>
          <w:szCs w:val="24"/>
        </w:rPr>
        <w:t xml:space="preserve">  в срок до 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_________________ 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(должность)       (подпись)        (расшифровка подписи)</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 ___________ 2___ г.</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ED7915" w:rsidRPr="006B0AE5" w:rsidRDefault="00ED7915">
      <w:pPr>
        <w:pStyle w:val="ConsPlusNormal"/>
        <w:jc w:val="right"/>
        <w:outlineLvl w:val="1"/>
        <w:rPr>
          <w:rFonts w:ascii="Times New Roman" w:hAnsi="Times New Roman" w:cs="Times New Roman"/>
          <w:sz w:val="24"/>
          <w:szCs w:val="24"/>
        </w:rPr>
      </w:pPr>
      <w:r w:rsidRPr="006B0AE5">
        <w:rPr>
          <w:rFonts w:ascii="Times New Roman" w:hAnsi="Times New Roman" w:cs="Times New Roman"/>
          <w:sz w:val="24"/>
          <w:szCs w:val="24"/>
        </w:rPr>
        <w:t>Приложение N 2</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к Административному регламенту</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предоставления муниципальной услуги</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"Выдача разрешения на осуществление</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земляных работ на территории</w:t>
      </w:r>
    </w:p>
    <w:p w:rsidR="00ED7915" w:rsidRPr="006B0AE5" w:rsidRDefault="00FD3273">
      <w:pPr>
        <w:pStyle w:val="ConsPlusNormal"/>
        <w:jc w:val="right"/>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ED7915" w:rsidRPr="006B0AE5" w:rsidRDefault="00ED7915">
      <w:pPr>
        <w:pStyle w:val="ConsPlusNormal"/>
        <w:rPr>
          <w:rFonts w:ascii="Times New Roman" w:hAnsi="Times New Roman" w:cs="Times New Roman"/>
          <w:sz w:val="24"/>
          <w:szCs w:val="24"/>
        </w:rPr>
      </w:pPr>
    </w:p>
    <w:p w:rsidR="00FD3273" w:rsidRPr="00FD3273" w:rsidRDefault="003E2471" w:rsidP="003E247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ED7915" w:rsidRPr="006B0AE5">
        <w:rPr>
          <w:rFonts w:ascii="Times New Roman" w:hAnsi="Times New Roman" w:cs="Times New Roman"/>
          <w:sz w:val="24"/>
          <w:szCs w:val="24"/>
        </w:rPr>
        <w:t xml:space="preserve">в </w:t>
      </w:r>
      <w:r w:rsidR="00FD3273" w:rsidRPr="00FD3273">
        <w:rPr>
          <w:rFonts w:ascii="Times New Roman" w:hAnsi="Times New Roman" w:cs="Times New Roman"/>
          <w:sz w:val="24"/>
          <w:szCs w:val="24"/>
        </w:rPr>
        <w:t xml:space="preserve"> территориальный орган</w:t>
      </w:r>
    </w:p>
    <w:p w:rsidR="00FD3273" w:rsidRDefault="00FD3273" w:rsidP="003E2471">
      <w:pPr>
        <w:pStyle w:val="ConsPlusNonformat"/>
        <w:rPr>
          <w:rFonts w:ascii="Times New Roman" w:hAnsi="Times New Roman" w:cs="Times New Roman"/>
          <w:sz w:val="24"/>
          <w:szCs w:val="24"/>
        </w:rPr>
      </w:pPr>
      <w:r w:rsidRPr="00FD3273">
        <w:rPr>
          <w:rFonts w:ascii="Times New Roman" w:hAnsi="Times New Roman" w:cs="Times New Roman"/>
          <w:sz w:val="24"/>
          <w:szCs w:val="24"/>
        </w:rPr>
        <w:t>Администрации Артинского городского округа</w:t>
      </w:r>
      <w:r w:rsidR="00ED7915" w:rsidRPr="006B0AE5">
        <w:rPr>
          <w:rFonts w:ascii="Times New Roman" w:hAnsi="Times New Roman" w:cs="Times New Roman"/>
          <w:sz w:val="24"/>
          <w:szCs w:val="24"/>
        </w:rPr>
        <w:t xml:space="preserve">  </w:t>
      </w:r>
    </w:p>
    <w:p w:rsidR="00FD3273" w:rsidRDefault="00FD3273">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w:t>
      </w:r>
      <w:bookmarkStart w:id="8" w:name="P443"/>
      <w:bookmarkEnd w:id="8"/>
      <w:r w:rsidRPr="006B0AE5">
        <w:rPr>
          <w:rFonts w:ascii="Times New Roman" w:hAnsi="Times New Roman" w:cs="Times New Roman"/>
          <w:sz w:val="24"/>
          <w:szCs w:val="24"/>
        </w:rPr>
        <w:t xml:space="preserve">                   </w:t>
      </w:r>
      <w:r w:rsidR="003E2471">
        <w:rPr>
          <w:rFonts w:ascii="Times New Roman" w:hAnsi="Times New Roman" w:cs="Times New Roman"/>
          <w:sz w:val="24"/>
          <w:szCs w:val="24"/>
        </w:rPr>
        <w:t xml:space="preserve">        </w:t>
      </w:r>
      <w:r w:rsidRPr="006B0AE5">
        <w:rPr>
          <w:rFonts w:ascii="Times New Roman" w:hAnsi="Times New Roman" w:cs="Times New Roman"/>
          <w:sz w:val="24"/>
          <w:szCs w:val="24"/>
        </w:rPr>
        <w:t xml:space="preserve">              ЗАЯВЛЕНИЕ</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О ПРОДЛЕНИИ РАЗРЕШЕНИЯ НА ОСУЩЕСТВЛЕНИЕ ЗЕМЛЯНЫХ РАБОТ</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Заявитель 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физ. лицо - Ф.И.О., юр. лицо - наименование юр. лица</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Местожительство (для физического лица) ________________________________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Местонахождение (для юридического лица) 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ИНН ___________________ ОГРН _______________________________________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Прошу  продлить  срок  действия  разрешения  на  осуществление </w:t>
      </w:r>
      <w:proofErr w:type="gramStart"/>
      <w:r w:rsidRPr="006B0AE5">
        <w:rPr>
          <w:rFonts w:ascii="Times New Roman" w:hAnsi="Times New Roman" w:cs="Times New Roman"/>
          <w:sz w:val="24"/>
          <w:szCs w:val="24"/>
        </w:rPr>
        <w:t>земляных</w:t>
      </w:r>
      <w:proofErr w:type="gramEnd"/>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работ, </w:t>
      </w:r>
      <w:proofErr w:type="gramStart"/>
      <w:r w:rsidRPr="006B0AE5">
        <w:rPr>
          <w:rFonts w:ascii="Times New Roman" w:hAnsi="Times New Roman" w:cs="Times New Roman"/>
          <w:sz w:val="24"/>
          <w:szCs w:val="24"/>
        </w:rPr>
        <w:t>выданное</w:t>
      </w:r>
      <w:proofErr w:type="gramEnd"/>
      <w:r w:rsidRPr="006B0AE5">
        <w:rPr>
          <w:rFonts w:ascii="Times New Roman" w:hAnsi="Times New Roman" w:cs="Times New Roman"/>
          <w:sz w:val="24"/>
          <w:szCs w:val="24"/>
        </w:rPr>
        <w:t xml:space="preserve"> </w:t>
      </w:r>
      <w:r w:rsidR="00FD3273">
        <w:rPr>
          <w:rFonts w:ascii="Times New Roman" w:hAnsi="Times New Roman" w:cs="Times New Roman"/>
          <w:sz w:val="24"/>
          <w:szCs w:val="24"/>
        </w:rPr>
        <w:t>территориальным органом адми</w:t>
      </w:r>
      <w:r w:rsidRPr="006B0AE5">
        <w:rPr>
          <w:rFonts w:ascii="Times New Roman" w:hAnsi="Times New Roman" w:cs="Times New Roman"/>
          <w:sz w:val="24"/>
          <w:szCs w:val="24"/>
        </w:rPr>
        <w:t xml:space="preserve">нистрации </w:t>
      </w:r>
      <w:r w:rsidR="00FD3273">
        <w:rPr>
          <w:rFonts w:ascii="Times New Roman" w:hAnsi="Times New Roman" w:cs="Times New Roman"/>
          <w:sz w:val="24"/>
          <w:szCs w:val="24"/>
        </w:rPr>
        <w:t xml:space="preserve">Артинского </w:t>
      </w:r>
      <w:r w:rsidRPr="006B0AE5">
        <w:rPr>
          <w:rFonts w:ascii="Times New Roman" w:hAnsi="Times New Roman" w:cs="Times New Roman"/>
          <w:sz w:val="24"/>
          <w:szCs w:val="24"/>
        </w:rPr>
        <w:t xml:space="preserve"> городского</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округа "__" __________ 2_</w:t>
      </w:r>
      <w:r w:rsidR="00FD3273">
        <w:rPr>
          <w:rFonts w:ascii="Times New Roman" w:hAnsi="Times New Roman" w:cs="Times New Roman"/>
          <w:sz w:val="24"/>
          <w:szCs w:val="24"/>
        </w:rPr>
        <w:t>___</w:t>
      </w:r>
      <w:r w:rsidRPr="006B0AE5">
        <w:rPr>
          <w:rFonts w:ascii="Times New Roman" w:hAnsi="Times New Roman" w:cs="Times New Roman"/>
          <w:sz w:val="24"/>
          <w:szCs w:val="24"/>
        </w:rPr>
        <w:t xml:space="preserve">__ г. </w:t>
      </w:r>
      <w:r w:rsidR="00FD3273">
        <w:rPr>
          <w:rFonts w:ascii="Times New Roman" w:hAnsi="Times New Roman" w:cs="Times New Roman"/>
          <w:sz w:val="24"/>
          <w:szCs w:val="24"/>
        </w:rPr>
        <w:t>№</w:t>
      </w:r>
      <w:r w:rsidRPr="006B0AE5">
        <w:rPr>
          <w:rFonts w:ascii="Times New Roman" w:hAnsi="Times New Roman" w:cs="Times New Roman"/>
          <w:sz w:val="24"/>
          <w:szCs w:val="24"/>
        </w:rPr>
        <w:t xml:space="preserve"> </w:t>
      </w:r>
      <w:r w:rsidR="00FD3273">
        <w:rPr>
          <w:rFonts w:ascii="Times New Roman" w:hAnsi="Times New Roman" w:cs="Times New Roman"/>
          <w:sz w:val="24"/>
          <w:szCs w:val="24"/>
        </w:rPr>
        <w:t>________</w:t>
      </w:r>
      <w:r w:rsidRPr="006B0AE5">
        <w:rPr>
          <w:rFonts w:ascii="Times New Roman" w:hAnsi="Times New Roman" w:cs="Times New Roman"/>
          <w:sz w:val="24"/>
          <w:szCs w:val="24"/>
        </w:rPr>
        <w:t>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___________________________________________________________________________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(указать сети, объекты)</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w:t>
      </w:r>
      <w:proofErr w:type="gramStart"/>
      <w:r w:rsidRPr="006B0AE5">
        <w:rPr>
          <w:rFonts w:ascii="Times New Roman" w:hAnsi="Times New Roman" w:cs="Times New Roman"/>
          <w:sz w:val="24"/>
          <w:szCs w:val="24"/>
        </w:rPr>
        <w:t>в</w:t>
      </w:r>
      <w:proofErr w:type="gramEnd"/>
      <w:r w:rsidRPr="006B0AE5">
        <w:rPr>
          <w:rFonts w:ascii="Times New Roman" w:hAnsi="Times New Roman" w:cs="Times New Roman"/>
          <w:sz w:val="24"/>
          <w:szCs w:val="24"/>
        </w:rPr>
        <w:t xml:space="preserve"> </w:t>
      </w:r>
      <w:r w:rsidR="00FD3273">
        <w:rPr>
          <w:rFonts w:ascii="Times New Roman" w:hAnsi="Times New Roman" w:cs="Times New Roman"/>
          <w:sz w:val="24"/>
          <w:szCs w:val="24"/>
        </w:rPr>
        <w:t>______________</w:t>
      </w:r>
      <w:r w:rsidRPr="006B0AE5">
        <w:rPr>
          <w:rFonts w:ascii="Times New Roman" w:hAnsi="Times New Roman" w:cs="Times New Roman"/>
          <w:sz w:val="24"/>
          <w:szCs w:val="24"/>
        </w:rPr>
        <w:t xml:space="preserve">______________ по улице </w:t>
      </w:r>
      <w:r w:rsidR="00FD3273">
        <w:rPr>
          <w:rFonts w:ascii="Times New Roman" w:hAnsi="Times New Roman" w:cs="Times New Roman"/>
          <w:sz w:val="24"/>
          <w:szCs w:val="24"/>
        </w:rPr>
        <w:t>_______________</w:t>
      </w:r>
      <w:r w:rsidRPr="006B0AE5">
        <w:rPr>
          <w:rFonts w:ascii="Times New Roman" w:hAnsi="Times New Roman" w:cs="Times New Roman"/>
          <w:sz w:val="24"/>
          <w:szCs w:val="24"/>
        </w:rPr>
        <w:t>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 участке </w:t>
      </w:r>
      <w:proofErr w:type="gramStart"/>
      <w:r w:rsidRPr="006B0AE5">
        <w:rPr>
          <w:rFonts w:ascii="Times New Roman" w:hAnsi="Times New Roman" w:cs="Times New Roman"/>
          <w:sz w:val="24"/>
          <w:szCs w:val="24"/>
        </w:rPr>
        <w:t>от</w:t>
      </w:r>
      <w:proofErr w:type="gramEnd"/>
      <w:r w:rsidRPr="006B0AE5">
        <w:rPr>
          <w:rFonts w:ascii="Times New Roman" w:hAnsi="Times New Roman" w:cs="Times New Roman"/>
          <w:sz w:val="24"/>
          <w:szCs w:val="24"/>
        </w:rPr>
        <w:t xml:space="preserve"> _________</w:t>
      </w:r>
      <w:r w:rsidR="00FD3273">
        <w:rPr>
          <w:rFonts w:ascii="Times New Roman" w:hAnsi="Times New Roman" w:cs="Times New Roman"/>
          <w:sz w:val="24"/>
          <w:szCs w:val="24"/>
        </w:rPr>
        <w:t>______________</w:t>
      </w:r>
      <w:r w:rsidRPr="006B0AE5">
        <w:rPr>
          <w:rFonts w:ascii="Times New Roman" w:hAnsi="Times New Roman" w:cs="Times New Roman"/>
          <w:sz w:val="24"/>
          <w:szCs w:val="24"/>
        </w:rPr>
        <w:t>___ до ___</w:t>
      </w:r>
      <w:r w:rsidR="00FD3273">
        <w:rPr>
          <w:rFonts w:ascii="Times New Roman" w:hAnsi="Times New Roman" w:cs="Times New Roman"/>
          <w:sz w:val="24"/>
          <w:szCs w:val="24"/>
        </w:rPr>
        <w:t>_________________</w:t>
      </w:r>
      <w:r w:rsidRPr="006B0AE5">
        <w:rPr>
          <w:rFonts w:ascii="Times New Roman" w:hAnsi="Times New Roman" w:cs="Times New Roman"/>
          <w:sz w:val="24"/>
          <w:szCs w:val="24"/>
        </w:rPr>
        <w:t>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с ____________ 20__ г. по ___________ 20__ г. *</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w:t>
      </w:r>
      <w:proofErr w:type="gramStart"/>
      <w:r w:rsidRPr="006B0AE5">
        <w:rPr>
          <w:rFonts w:ascii="Times New Roman" w:hAnsi="Times New Roman" w:cs="Times New Roman"/>
          <w:sz w:val="24"/>
          <w:szCs w:val="24"/>
        </w:rPr>
        <w:t>по   причине   (несоответствия   расположения   существующих  подземных</w:t>
      </w:r>
      <w:proofErr w:type="gramEnd"/>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сооружений  данным  топографического  плана  и  (или) обнаружения подземных</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сетей инженерно-технического обеспечения, не обозначенных в проекте):</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 Срок осуществления земляных работ, не оконченных в установленный срок</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по  причине  несоответствия  расположения существующих подземных сооружений</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данным   топографического   плана   и  (или)  обнаружения  подземных  сетей</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инженерно-технического    обеспечения   жизнедеятельности   населения,   не</w:t>
      </w:r>
    </w:p>
    <w:p w:rsidR="00ED7915" w:rsidRPr="006B0AE5" w:rsidRDefault="00ED7915">
      <w:pPr>
        <w:pStyle w:val="ConsPlusNonformat"/>
        <w:jc w:val="both"/>
        <w:rPr>
          <w:rFonts w:ascii="Times New Roman" w:hAnsi="Times New Roman" w:cs="Times New Roman"/>
          <w:sz w:val="24"/>
          <w:szCs w:val="24"/>
        </w:rPr>
      </w:pPr>
      <w:proofErr w:type="gramStart"/>
      <w:r w:rsidRPr="006B0AE5">
        <w:rPr>
          <w:rFonts w:ascii="Times New Roman" w:hAnsi="Times New Roman" w:cs="Times New Roman"/>
          <w:sz w:val="24"/>
          <w:szCs w:val="24"/>
        </w:rPr>
        <w:t>обозначенных</w:t>
      </w:r>
      <w:proofErr w:type="gramEnd"/>
      <w:r w:rsidRPr="006B0AE5">
        <w:rPr>
          <w:rFonts w:ascii="Times New Roman" w:hAnsi="Times New Roman" w:cs="Times New Roman"/>
          <w:sz w:val="24"/>
          <w:szCs w:val="24"/>
        </w:rPr>
        <w:t xml:space="preserve">   в  проекте,  продлевается  по  заявлению  лица,  получившего</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разрешение,  на  период,  указанный  им  в уточненном графике осуществления</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работ,  </w:t>
      </w:r>
      <w:proofErr w:type="gramStart"/>
      <w:r w:rsidRPr="006B0AE5">
        <w:rPr>
          <w:rFonts w:ascii="Times New Roman" w:hAnsi="Times New Roman" w:cs="Times New Roman"/>
          <w:sz w:val="24"/>
          <w:szCs w:val="24"/>
        </w:rPr>
        <w:t>необходимый</w:t>
      </w:r>
      <w:proofErr w:type="gramEnd"/>
      <w:r w:rsidRPr="006B0AE5">
        <w:rPr>
          <w:rFonts w:ascii="Times New Roman" w:hAnsi="Times New Roman" w:cs="Times New Roman"/>
          <w:sz w:val="24"/>
          <w:szCs w:val="24"/>
        </w:rPr>
        <w:t xml:space="preserve">  для  выявления  владельца  обнаруженных  сетей и (или)</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принятия  нового  технического  решения,  о  чем  делается  </w:t>
      </w:r>
      <w:proofErr w:type="gramStart"/>
      <w:r w:rsidRPr="006B0AE5">
        <w:rPr>
          <w:rFonts w:ascii="Times New Roman" w:hAnsi="Times New Roman" w:cs="Times New Roman"/>
          <w:sz w:val="24"/>
          <w:szCs w:val="24"/>
        </w:rPr>
        <w:t>соответствующая</w:t>
      </w:r>
      <w:proofErr w:type="gramEnd"/>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отметка в разрешении. Указанный срок не может превышать один месяц.</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В связи с чем, прилагаю уточненный график производства работ.</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_________________ 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(должность)       (подпись)            (расшифровка подписи)</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ED7915" w:rsidRPr="006B0AE5" w:rsidRDefault="00ED7915">
      <w:pPr>
        <w:pStyle w:val="ConsPlusNormal"/>
        <w:jc w:val="right"/>
        <w:outlineLvl w:val="1"/>
        <w:rPr>
          <w:rFonts w:ascii="Times New Roman" w:hAnsi="Times New Roman" w:cs="Times New Roman"/>
          <w:sz w:val="24"/>
          <w:szCs w:val="24"/>
        </w:rPr>
      </w:pPr>
      <w:r w:rsidRPr="006B0AE5">
        <w:rPr>
          <w:rFonts w:ascii="Times New Roman" w:hAnsi="Times New Roman" w:cs="Times New Roman"/>
          <w:sz w:val="24"/>
          <w:szCs w:val="24"/>
        </w:rPr>
        <w:t>Приложение N 3</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к Административному регламенту</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предоставления муниципальной услуги</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"Выдача разрешения на осуществление</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земляных работ на территории</w:t>
      </w:r>
    </w:p>
    <w:p w:rsidR="00ED7915" w:rsidRPr="006B0AE5" w:rsidRDefault="00FD3273">
      <w:pPr>
        <w:pStyle w:val="ConsPlusNormal"/>
        <w:jc w:val="right"/>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ED7915" w:rsidRPr="006B0AE5" w:rsidRDefault="00ED7915">
      <w:pPr>
        <w:pStyle w:val="ConsPlusNormal"/>
        <w:rPr>
          <w:rFonts w:ascii="Times New Roman" w:hAnsi="Times New Roman" w:cs="Times New Roman"/>
          <w:sz w:val="24"/>
          <w:szCs w:val="24"/>
        </w:rPr>
      </w:pPr>
    </w:p>
    <w:p w:rsidR="00ED7915" w:rsidRDefault="00ED7915">
      <w:pPr>
        <w:pStyle w:val="ConsPlusNormal"/>
        <w:jc w:val="center"/>
        <w:rPr>
          <w:rFonts w:ascii="Times New Roman" w:hAnsi="Times New Roman" w:cs="Times New Roman"/>
          <w:sz w:val="24"/>
          <w:szCs w:val="24"/>
        </w:rPr>
      </w:pPr>
      <w:bookmarkStart w:id="9" w:name="P492"/>
      <w:bookmarkEnd w:id="9"/>
      <w:r w:rsidRPr="006B0AE5">
        <w:rPr>
          <w:rFonts w:ascii="Times New Roman" w:hAnsi="Times New Roman" w:cs="Times New Roman"/>
          <w:sz w:val="24"/>
          <w:szCs w:val="24"/>
        </w:rPr>
        <w:t>График производства земляных работ</w:t>
      </w:r>
    </w:p>
    <w:p w:rsidR="007D17A1" w:rsidRDefault="007D17A1">
      <w:pPr>
        <w:pStyle w:val="ConsPlusNormal"/>
        <w:jc w:val="center"/>
        <w:rPr>
          <w:rFonts w:ascii="Times New Roman" w:hAnsi="Times New Roman" w:cs="Times New Roman"/>
          <w:sz w:val="24"/>
          <w:szCs w:val="24"/>
        </w:rPr>
      </w:pPr>
    </w:p>
    <w:tbl>
      <w:tblPr>
        <w:tblpPr w:leftFromText="180" w:rightFromText="180" w:vertAnchor="text" w:horzAnchor="margin" w:tblpXSpec="center" w:tblpY="-54"/>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71"/>
        <w:gridCol w:w="1417"/>
        <w:gridCol w:w="1560"/>
        <w:gridCol w:w="1275"/>
        <w:gridCol w:w="1498"/>
        <w:gridCol w:w="1479"/>
      </w:tblGrid>
      <w:tr w:rsidR="007D17A1" w:rsidRPr="007D17A1" w:rsidTr="007D17A1">
        <w:tc>
          <w:tcPr>
            <w:tcW w:w="510" w:type="dxa"/>
            <w:vMerge w:val="restart"/>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 xml:space="preserve">N </w:t>
            </w:r>
            <w:proofErr w:type="gramStart"/>
            <w:r w:rsidRPr="007D17A1">
              <w:rPr>
                <w:rFonts w:ascii="Times New Roman" w:eastAsia="Times New Roman" w:hAnsi="Times New Roman" w:cs="Times New Roman"/>
                <w:szCs w:val="20"/>
                <w:lang w:eastAsia="ru-RU"/>
              </w:rPr>
              <w:t>п</w:t>
            </w:r>
            <w:proofErr w:type="gramEnd"/>
            <w:r w:rsidRPr="007D17A1">
              <w:rPr>
                <w:rFonts w:ascii="Times New Roman" w:eastAsia="Times New Roman" w:hAnsi="Times New Roman" w:cs="Times New Roman"/>
                <w:szCs w:val="20"/>
                <w:lang w:eastAsia="ru-RU"/>
              </w:rPr>
              <w:t>/п</w:t>
            </w:r>
          </w:p>
        </w:tc>
        <w:tc>
          <w:tcPr>
            <w:tcW w:w="2671" w:type="dxa"/>
            <w:vMerge w:val="restart"/>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Наименование работ</w:t>
            </w:r>
          </w:p>
        </w:tc>
        <w:tc>
          <w:tcPr>
            <w:tcW w:w="1417" w:type="dxa"/>
            <w:vMerge w:val="restart"/>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Объем</w:t>
            </w:r>
          </w:p>
        </w:tc>
        <w:tc>
          <w:tcPr>
            <w:tcW w:w="2835" w:type="dxa"/>
            <w:gridSpan w:val="2"/>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Сроки выполнения</w:t>
            </w:r>
          </w:p>
        </w:tc>
        <w:tc>
          <w:tcPr>
            <w:tcW w:w="1498" w:type="dxa"/>
            <w:vMerge w:val="restart"/>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Организация, выполняющая работы</w:t>
            </w:r>
          </w:p>
        </w:tc>
        <w:tc>
          <w:tcPr>
            <w:tcW w:w="1479" w:type="dxa"/>
            <w:vMerge w:val="restart"/>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Ответственный исполнитель, Ф.И.О., должность, подпись</w:t>
            </w:r>
          </w:p>
        </w:tc>
      </w:tr>
      <w:tr w:rsidR="007D17A1" w:rsidRPr="007D17A1" w:rsidTr="007D17A1">
        <w:tc>
          <w:tcPr>
            <w:tcW w:w="510" w:type="dxa"/>
            <w:vMerge/>
          </w:tcPr>
          <w:p w:rsidR="007D17A1" w:rsidRPr="007D17A1" w:rsidRDefault="007D17A1" w:rsidP="007D17A1">
            <w:pPr>
              <w:rPr>
                <w:rFonts w:ascii="Times New Roman" w:eastAsia="Calibri" w:hAnsi="Times New Roman" w:cs="Times New Roman"/>
              </w:rPr>
            </w:pPr>
          </w:p>
        </w:tc>
        <w:tc>
          <w:tcPr>
            <w:tcW w:w="2671" w:type="dxa"/>
            <w:vMerge/>
          </w:tcPr>
          <w:p w:rsidR="007D17A1" w:rsidRPr="007D17A1" w:rsidRDefault="007D17A1" w:rsidP="007D17A1">
            <w:pPr>
              <w:rPr>
                <w:rFonts w:ascii="Times New Roman" w:eastAsia="Calibri" w:hAnsi="Times New Roman" w:cs="Times New Roman"/>
              </w:rPr>
            </w:pPr>
          </w:p>
        </w:tc>
        <w:tc>
          <w:tcPr>
            <w:tcW w:w="1417" w:type="dxa"/>
            <w:vMerge/>
          </w:tcPr>
          <w:p w:rsidR="007D17A1" w:rsidRPr="007D17A1" w:rsidRDefault="007D17A1" w:rsidP="007D17A1">
            <w:pPr>
              <w:rPr>
                <w:rFonts w:ascii="Times New Roman" w:eastAsia="Calibri" w:hAnsi="Times New Roman" w:cs="Times New Roman"/>
              </w:rPr>
            </w:pPr>
          </w:p>
        </w:tc>
        <w:tc>
          <w:tcPr>
            <w:tcW w:w="1560" w:type="dxa"/>
          </w:tcPr>
          <w:p w:rsidR="007D17A1" w:rsidRPr="007D17A1" w:rsidRDefault="007D17A1" w:rsidP="007D17A1">
            <w:pPr>
              <w:widowControl w:val="0"/>
              <w:autoSpaceDE w:val="0"/>
              <w:autoSpaceDN w:val="0"/>
              <w:spacing w:after="0" w:line="240" w:lineRule="auto"/>
              <w:ind w:left="-431" w:firstLine="431"/>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начало</w:t>
            </w:r>
          </w:p>
        </w:tc>
        <w:tc>
          <w:tcPr>
            <w:tcW w:w="1275" w:type="dxa"/>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окончание</w:t>
            </w:r>
          </w:p>
        </w:tc>
        <w:tc>
          <w:tcPr>
            <w:tcW w:w="1498" w:type="dxa"/>
            <w:vMerge/>
          </w:tcPr>
          <w:p w:rsidR="007D17A1" w:rsidRPr="007D17A1" w:rsidRDefault="007D17A1" w:rsidP="007D17A1">
            <w:pPr>
              <w:rPr>
                <w:rFonts w:ascii="Times New Roman" w:eastAsia="Calibri" w:hAnsi="Times New Roman" w:cs="Times New Roman"/>
              </w:rPr>
            </w:pPr>
          </w:p>
        </w:tc>
        <w:tc>
          <w:tcPr>
            <w:tcW w:w="1479" w:type="dxa"/>
            <w:vMerge/>
          </w:tcPr>
          <w:p w:rsidR="007D17A1" w:rsidRPr="007D17A1" w:rsidRDefault="007D17A1" w:rsidP="007D17A1">
            <w:pPr>
              <w:rPr>
                <w:rFonts w:ascii="Times New Roman" w:eastAsia="Calibri" w:hAnsi="Times New Roman" w:cs="Times New Roman"/>
              </w:rPr>
            </w:pPr>
          </w:p>
        </w:tc>
      </w:tr>
      <w:tr w:rsidR="007D17A1" w:rsidRPr="007D17A1" w:rsidTr="007D17A1">
        <w:tc>
          <w:tcPr>
            <w:tcW w:w="510" w:type="dxa"/>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1</w:t>
            </w: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Земляные работы, м</w:t>
            </w:r>
            <w:r w:rsidRPr="007D17A1">
              <w:rPr>
                <w:rFonts w:ascii="Times New Roman" w:eastAsia="Times New Roman" w:hAnsi="Times New Roman" w:cs="Times New Roman"/>
                <w:szCs w:val="20"/>
                <w:vertAlign w:val="superscript"/>
                <w:lang w:eastAsia="ru-RU"/>
              </w:rPr>
              <w:t>3</w:t>
            </w:r>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val="restart"/>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2</w:t>
            </w: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 xml:space="preserve">Монтажные работы, в </w:t>
            </w:r>
            <w:proofErr w:type="spellStart"/>
            <w:r w:rsidRPr="007D17A1">
              <w:rPr>
                <w:rFonts w:ascii="Times New Roman" w:eastAsia="Times New Roman" w:hAnsi="Times New Roman" w:cs="Times New Roman"/>
                <w:szCs w:val="20"/>
                <w:lang w:eastAsia="ru-RU"/>
              </w:rPr>
              <w:t>т.ч</w:t>
            </w:r>
            <w:proofErr w:type="spellEnd"/>
            <w:r w:rsidRPr="007D17A1">
              <w:rPr>
                <w:rFonts w:ascii="Times New Roman" w:eastAsia="Times New Roman" w:hAnsi="Times New Roman" w:cs="Times New Roman"/>
                <w:szCs w:val="20"/>
                <w:lang w:eastAsia="ru-RU"/>
              </w:rPr>
              <w:t>.:</w:t>
            </w:r>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tcPr>
          <w:p w:rsidR="007D17A1" w:rsidRPr="007D17A1" w:rsidRDefault="007D17A1" w:rsidP="007D17A1">
            <w:pPr>
              <w:rPr>
                <w:rFonts w:ascii="Times New Roman" w:eastAsia="Calibri" w:hAnsi="Times New Roman" w:cs="Times New Roman"/>
              </w:rPr>
            </w:pP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ремонтные</w:t>
            </w:r>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tcPr>
          <w:p w:rsidR="007D17A1" w:rsidRPr="007D17A1" w:rsidRDefault="007D17A1" w:rsidP="007D17A1">
            <w:pPr>
              <w:rPr>
                <w:rFonts w:ascii="Times New Roman" w:eastAsia="Calibri" w:hAnsi="Times New Roman" w:cs="Times New Roman"/>
              </w:rPr>
            </w:pP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Аварийно-восстановительные</w:t>
            </w:r>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3</w:t>
            </w: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Обратная засыпка, м</w:t>
            </w:r>
            <w:r w:rsidRPr="007D17A1">
              <w:rPr>
                <w:rFonts w:ascii="Times New Roman" w:eastAsia="Times New Roman" w:hAnsi="Times New Roman" w:cs="Times New Roman"/>
                <w:szCs w:val="20"/>
                <w:vertAlign w:val="superscript"/>
                <w:lang w:eastAsia="ru-RU"/>
              </w:rPr>
              <w:t>3</w:t>
            </w:r>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val="restart"/>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4</w:t>
            </w: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Восстановление благоустройства, м</w:t>
            </w:r>
            <w:proofErr w:type="gramStart"/>
            <w:r w:rsidRPr="007D17A1">
              <w:rPr>
                <w:rFonts w:ascii="Times New Roman" w:eastAsia="Times New Roman" w:hAnsi="Times New Roman" w:cs="Times New Roman"/>
                <w:szCs w:val="20"/>
                <w:vertAlign w:val="superscript"/>
                <w:lang w:eastAsia="ru-RU"/>
              </w:rPr>
              <w:t>2</w:t>
            </w:r>
            <w:proofErr w:type="gramEnd"/>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tcPr>
          <w:p w:rsidR="007D17A1" w:rsidRPr="007D17A1" w:rsidRDefault="007D17A1" w:rsidP="007D17A1">
            <w:pPr>
              <w:rPr>
                <w:rFonts w:ascii="Times New Roman" w:eastAsia="Calibri" w:hAnsi="Times New Roman" w:cs="Times New Roman"/>
              </w:rPr>
            </w:pP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 проезжая часть</w:t>
            </w:r>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tcPr>
          <w:p w:rsidR="007D17A1" w:rsidRPr="007D17A1" w:rsidRDefault="007D17A1" w:rsidP="007D17A1">
            <w:pPr>
              <w:rPr>
                <w:rFonts w:ascii="Times New Roman" w:eastAsia="Calibri" w:hAnsi="Times New Roman" w:cs="Times New Roman"/>
              </w:rPr>
            </w:pP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 тротуары</w:t>
            </w:r>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tcPr>
          <w:p w:rsidR="007D17A1" w:rsidRPr="007D17A1" w:rsidRDefault="007D17A1" w:rsidP="007D17A1">
            <w:pPr>
              <w:rPr>
                <w:rFonts w:ascii="Times New Roman" w:eastAsia="Calibri" w:hAnsi="Times New Roman" w:cs="Times New Roman"/>
              </w:rPr>
            </w:pP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 зеленые насаждения, шт.</w:t>
            </w:r>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tcPr>
          <w:p w:rsidR="007D17A1" w:rsidRPr="007D17A1" w:rsidRDefault="007D17A1" w:rsidP="007D17A1">
            <w:pPr>
              <w:rPr>
                <w:rFonts w:ascii="Times New Roman" w:eastAsia="Calibri" w:hAnsi="Times New Roman" w:cs="Times New Roman"/>
              </w:rPr>
            </w:pP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 газон, м</w:t>
            </w:r>
            <w:proofErr w:type="gramStart"/>
            <w:r w:rsidRPr="007D17A1">
              <w:rPr>
                <w:rFonts w:ascii="Times New Roman" w:eastAsia="Times New Roman" w:hAnsi="Times New Roman" w:cs="Times New Roman"/>
                <w:szCs w:val="20"/>
                <w:vertAlign w:val="superscript"/>
                <w:lang w:eastAsia="ru-RU"/>
              </w:rPr>
              <w:t>2</w:t>
            </w:r>
            <w:proofErr w:type="gramEnd"/>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tcPr>
          <w:p w:rsidR="007D17A1" w:rsidRPr="007D17A1" w:rsidRDefault="007D17A1" w:rsidP="007D17A1">
            <w:pPr>
              <w:rPr>
                <w:rFonts w:ascii="Times New Roman" w:eastAsia="Calibri" w:hAnsi="Times New Roman" w:cs="Times New Roman"/>
              </w:rPr>
            </w:pP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 дворовая территория, м</w:t>
            </w:r>
            <w:proofErr w:type="gramStart"/>
            <w:r w:rsidRPr="007D17A1">
              <w:rPr>
                <w:rFonts w:ascii="Times New Roman" w:eastAsia="Times New Roman" w:hAnsi="Times New Roman" w:cs="Times New Roman"/>
                <w:szCs w:val="20"/>
                <w:vertAlign w:val="superscript"/>
                <w:lang w:eastAsia="ru-RU"/>
              </w:rPr>
              <w:t>2</w:t>
            </w:r>
            <w:proofErr w:type="gramEnd"/>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bl>
    <w:p w:rsidR="007D17A1" w:rsidRPr="007D17A1" w:rsidRDefault="007D17A1" w:rsidP="007D17A1">
      <w:pPr>
        <w:spacing w:after="0" w:line="240" w:lineRule="auto"/>
        <w:rPr>
          <w:rFonts w:ascii="Calibri" w:eastAsia="Calibri" w:hAnsi="Calibri" w:cs="Times New Roman"/>
        </w:rPr>
      </w:pPr>
      <w:bookmarkStart w:id="10" w:name="P299"/>
      <w:bookmarkEnd w:id="10"/>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Руководитель организации,</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7D17A1">
        <w:rPr>
          <w:rFonts w:ascii="Times New Roman" w:eastAsia="Times New Roman" w:hAnsi="Times New Roman" w:cs="Times New Roman"/>
          <w:sz w:val="20"/>
          <w:szCs w:val="20"/>
          <w:lang w:eastAsia="ru-RU"/>
        </w:rPr>
        <w:t>выполняющей</w:t>
      </w:r>
      <w:proofErr w:type="gramEnd"/>
      <w:r w:rsidRPr="007D17A1">
        <w:rPr>
          <w:rFonts w:ascii="Times New Roman" w:eastAsia="Times New Roman" w:hAnsi="Times New Roman" w:cs="Times New Roman"/>
          <w:sz w:val="20"/>
          <w:szCs w:val="20"/>
          <w:lang w:eastAsia="ru-RU"/>
        </w:rPr>
        <w:t xml:space="preserve"> осуществление</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земляных работ           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М.П.</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Заказчик           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М.П.</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Дата: "__" ____________ 20__ г.</w:t>
      </w:r>
    </w:p>
    <w:p w:rsidR="00ED7915" w:rsidRPr="006B0AE5" w:rsidRDefault="00ED7915">
      <w:pPr>
        <w:rPr>
          <w:rFonts w:ascii="Times New Roman" w:hAnsi="Times New Roman" w:cs="Times New Roman"/>
          <w:sz w:val="24"/>
          <w:szCs w:val="24"/>
        </w:rPr>
        <w:sectPr w:rsidR="00ED7915" w:rsidRPr="006B0AE5" w:rsidSect="007B1835">
          <w:pgSz w:w="11906" w:h="16838"/>
          <w:pgMar w:top="284" w:right="850" w:bottom="1134" w:left="1701" w:header="708" w:footer="708" w:gutter="0"/>
          <w:cols w:space="708"/>
          <w:docGrid w:linePitch="360"/>
        </w:sect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jc w:val="right"/>
        <w:outlineLvl w:val="1"/>
        <w:rPr>
          <w:rFonts w:ascii="Times New Roman" w:hAnsi="Times New Roman" w:cs="Times New Roman"/>
          <w:sz w:val="24"/>
          <w:szCs w:val="24"/>
        </w:rPr>
      </w:pPr>
      <w:r w:rsidRPr="006B0AE5">
        <w:rPr>
          <w:rFonts w:ascii="Times New Roman" w:hAnsi="Times New Roman" w:cs="Times New Roman"/>
          <w:sz w:val="24"/>
          <w:szCs w:val="24"/>
        </w:rPr>
        <w:t>Приложение N 4</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к Административному регламенту</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предоставления муниципальной услуги</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"Выдача разрешения на осуществление</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земляных работ на территории</w:t>
      </w:r>
    </w:p>
    <w:p w:rsidR="00ED7915" w:rsidRPr="006B0AE5" w:rsidRDefault="00FD3273">
      <w:pPr>
        <w:pStyle w:val="ConsPlusNormal"/>
        <w:jc w:val="right"/>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ED7915" w:rsidRPr="006B0AE5" w:rsidRDefault="00ED7915">
      <w:pPr>
        <w:pStyle w:val="ConsPlusNormal"/>
        <w:rPr>
          <w:rFonts w:ascii="Times New Roman" w:hAnsi="Times New Roman" w:cs="Times New Roman"/>
          <w:sz w:val="24"/>
          <w:szCs w:val="24"/>
        </w:rPr>
      </w:pPr>
    </w:p>
    <w:p w:rsidR="007D17A1" w:rsidRPr="007D17A1" w:rsidRDefault="00ED7915" w:rsidP="007D17A1">
      <w:pPr>
        <w:widowControl w:val="0"/>
        <w:autoSpaceDE w:val="0"/>
        <w:autoSpaceDN w:val="0"/>
        <w:jc w:val="both"/>
        <w:rPr>
          <w:rFonts w:ascii="Times New Roman" w:eastAsia="Times New Roman" w:hAnsi="Times New Roman" w:cs="Times New Roman"/>
          <w:sz w:val="20"/>
          <w:szCs w:val="20"/>
          <w:lang w:eastAsia="ru-RU"/>
        </w:rPr>
      </w:pPr>
      <w:bookmarkStart w:id="11" w:name="P594"/>
      <w:bookmarkEnd w:id="11"/>
      <w:r w:rsidRPr="006B0AE5">
        <w:rPr>
          <w:rFonts w:ascii="Times New Roman" w:hAnsi="Times New Roman" w:cs="Times New Roman"/>
          <w:sz w:val="24"/>
          <w:szCs w:val="24"/>
        </w:rPr>
        <w:t xml:space="preserve">                                 </w:t>
      </w:r>
    </w:p>
    <w:p w:rsidR="007D17A1" w:rsidRPr="007D17A1" w:rsidRDefault="003E2471" w:rsidP="003E247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ПЕРЕЧЕНЬ </w:t>
      </w:r>
      <w:r w:rsidR="007D17A1" w:rsidRPr="007D17A1">
        <w:rPr>
          <w:rFonts w:ascii="Times New Roman" w:eastAsia="Times New Roman" w:hAnsi="Times New Roman" w:cs="Times New Roman"/>
          <w:sz w:val="20"/>
          <w:szCs w:val="20"/>
          <w:lang w:eastAsia="ru-RU"/>
        </w:rPr>
        <w:t>ОРГАНИЗАЦИЙ ПО СОГЛАСОВАНИЮ СХЕМ ОСУЩЕСТВЛЕНИЯ</w:t>
      </w:r>
    </w:p>
    <w:p w:rsidR="007D17A1" w:rsidRPr="007D17A1" w:rsidRDefault="007D17A1" w:rsidP="003E247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ЗЕМЛЯНЫХ РАБОТ, АВАРИЙНО-ВОССТАНОВИТЕЛЬНЫХ РАБОТ</w:t>
      </w:r>
    </w:p>
    <w:p w:rsidR="007D17A1" w:rsidRDefault="007D17A1" w:rsidP="003E247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НА ТЕРРИТОРИИ АРТИНСКОГО ГОРОДСКОГО ОКРУГА</w:t>
      </w:r>
    </w:p>
    <w:p w:rsidR="003E2471" w:rsidRPr="007D17A1" w:rsidRDefault="003E2471" w:rsidP="003E2471">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7D17A1" w:rsidRPr="007D17A1" w:rsidRDefault="007D17A1" w:rsidP="007D17A1">
      <w:pPr>
        <w:widowControl w:val="0"/>
        <w:autoSpaceDE w:val="0"/>
        <w:autoSpaceDN w:val="0"/>
        <w:spacing w:after="0" w:line="240" w:lineRule="auto"/>
        <w:jc w:val="both"/>
        <w:rPr>
          <w:rFonts w:ascii="Courier New" w:eastAsia="Times New Roman" w:hAnsi="Courier New" w:cs="Courier New"/>
          <w:sz w:val="20"/>
          <w:szCs w:val="20"/>
          <w:lang w:eastAsia="ru-RU"/>
        </w:rPr>
      </w:pP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Заявитель: ______________________________________________________________________________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(наименование организации, адрес, телефон)</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7D17A1">
        <w:rPr>
          <w:rFonts w:ascii="Times New Roman" w:eastAsia="Times New Roman" w:hAnsi="Times New Roman" w:cs="Times New Roman"/>
          <w:sz w:val="20"/>
          <w:szCs w:val="20"/>
          <w:lang w:eastAsia="ru-RU"/>
        </w:rPr>
        <w:t>Ответственный</w:t>
      </w:r>
      <w:proofErr w:type="gramEnd"/>
      <w:r w:rsidRPr="007D17A1">
        <w:rPr>
          <w:rFonts w:ascii="Times New Roman" w:eastAsia="Times New Roman" w:hAnsi="Times New Roman" w:cs="Times New Roman"/>
          <w:sz w:val="20"/>
          <w:szCs w:val="20"/>
          <w:lang w:eastAsia="ru-RU"/>
        </w:rPr>
        <w:t xml:space="preserve"> за осуществление работ ______________________________________________________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(Ф.И.О., должность)</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Точное место осуществления земляных работ: 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Условия осуществления земляных работ: 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Согласование  с  отделом  по архитектуре и градостроительству администрации</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Артинского городского округа ______________________________________________________________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М.П. (подпись, дата)</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Согласование с ПАО "Ростелеком" ___________________________________________________________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М.П. (подпись, дата)</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Согласование с МУП АГО "Теплотехника" 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М.П. (подпись, дата)</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Согласование с МУП АГО «Водоканал»  _______________________________________________________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М.П. (подпись, дата)</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Согласование с ОАО «МРСК Урала» филиала «Свердловэнерго» ___________________________________                                                                            </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М.П. (подпись, дата)</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Согласование с АО "ГАЗЭКС" _______________________________________________________________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М.П. (подпись, дата)</w:t>
      </w:r>
    </w:p>
    <w:p w:rsidR="007D17A1" w:rsidRPr="007D17A1" w:rsidRDefault="007D17A1" w:rsidP="007D17A1">
      <w:pPr>
        <w:widowControl w:val="0"/>
        <w:autoSpaceDE w:val="0"/>
        <w:autoSpaceDN w:val="0"/>
        <w:spacing w:after="0" w:line="240" w:lineRule="auto"/>
        <w:jc w:val="both"/>
        <w:rPr>
          <w:rFonts w:ascii="Courier New" w:eastAsia="Times New Roman" w:hAnsi="Courier New" w:cs="Courier New"/>
          <w:sz w:val="20"/>
          <w:szCs w:val="20"/>
          <w:lang w:eastAsia="ru-RU"/>
        </w:rPr>
      </w:pPr>
      <w:r w:rsidRPr="007D17A1">
        <w:rPr>
          <w:rFonts w:ascii="Times New Roman" w:eastAsia="Times New Roman" w:hAnsi="Times New Roman" w:cs="Times New Roman"/>
          <w:sz w:val="20"/>
          <w:szCs w:val="20"/>
          <w:lang w:eastAsia="ru-RU"/>
        </w:rPr>
        <w:t>Согласование со сторонними службами и организациями _________________________________________</w:t>
      </w:r>
    </w:p>
    <w:p w:rsidR="007D17A1" w:rsidRPr="007D17A1" w:rsidRDefault="007D17A1" w:rsidP="007D17A1">
      <w:pPr>
        <w:widowControl w:val="0"/>
        <w:autoSpaceDE w:val="0"/>
        <w:autoSpaceDN w:val="0"/>
        <w:spacing w:after="0" w:line="240" w:lineRule="auto"/>
        <w:jc w:val="both"/>
        <w:rPr>
          <w:rFonts w:ascii="Courier New" w:eastAsia="Times New Roman" w:hAnsi="Courier New" w:cs="Courier New"/>
          <w:sz w:val="20"/>
          <w:szCs w:val="20"/>
          <w:lang w:eastAsia="ru-RU"/>
        </w:rPr>
      </w:pPr>
      <w:r w:rsidRPr="007D17A1">
        <w:rPr>
          <w:rFonts w:ascii="Courier New" w:eastAsia="Times New Roman" w:hAnsi="Courier New" w:cs="Courier New"/>
          <w:sz w:val="20"/>
          <w:szCs w:val="20"/>
          <w:lang w:eastAsia="ru-RU"/>
        </w:rPr>
        <w:t>_____________________________________________________________________________</w:t>
      </w:r>
    </w:p>
    <w:p w:rsidR="007D17A1" w:rsidRPr="007D17A1" w:rsidRDefault="007D17A1" w:rsidP="007D17A1">
      <w:pPr>
        <w:widowControl w:val="0"/>
        <w:autoSpaceDE w:val="0"/>
        <w:autoSpaceDN w:val="0"/>
        <w:spacing w:after="0" w:line="240" w:lineRule="auto"/>
        <w:jc w:val="both"/>
        <w:rPr>
          <w:rFonts w:ascii="Courier New" w:eastAsia="Times New Roman" w:hAnsi="Courier New" w:cs="Courier New"/>
          <w:sz w:val="20"/>
          <w:szCs w:val="20"/>
          <w:lang w:eastAsia="ru-RU"/>
        </w:rPr>
      </w:pPr>
      <w:r w:rsidRPr="007D17A1">
        <w:rPr>
          <w:rFonts w:ascii="Courier New" w:eastAsia="Times New Roman" w:hAnsi="Courier New" w:cs="Courier New"/>
          <w:sz w:val="20"/>
          <w:szCs w:val="20"/>
          <w:lang w:eastAsia="ru-RU"/>
        </w:rPr>
        <w:t>____________________________________________________________________________</w:t>
      </w:r>
    </w:p>
    <w:p w:rsidR="007D17A1" w:rsidRPr="007D17A1" w:rsidRDefault="007D17A1" w:rsidP="007D17A1">
      <w:pPr>
        <w:widowControl w:val="0"/>
        <w:autoSpaceDE w:val="0"/>
        <w:autoSpaceDN w:val="0"/>
        <w:spacing w:after="0" w:line="240" w:lineRule="auto"/>
        <w:jc w:val="both"/>
        <w:rPr>
          <w:rFonts w:ascii="Courier New" w:eastAsia="Times New Roman" w:hAnsi="Courier New" w:cs="Courier New"/>
          <w:sz w:val="20"/>
          <w:szCs w:val="20"/>
          <w:lang w:eastAsia="ru-RU"/>
        </w:rPr>
      </w:pP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Срок осуществления разрешен с "__" ________ 20__ г. по "__" _______ 20__ г. Работу осуществлять во время с ______ часов по ______ часов, в __ смен</w:t>
      </w:r>
      <w:proofErr w:type="gramStart"/>
      <w:r w:rsidRPr="007D17A1">
        <w:rPr>
          <w:rFonts w:ascii="Times New Roman" w:eastAsia="Times New Roman" w:hAnsi="Times New Roman" w:cs="Times New Roman"/>
          <w:sz w:val="20"/>
          <w:szCs w:val="20"/>
          <w:lang w:eastAsia="ru-RU"/>
        </w:rPr>
        <w:t>у(</w:t>
      </w:r>
      <w:proofErr w:type="gramEnd"/>
      <w:r w:rsidRPr="007D17A1">
        <w:rPr>
          <w:rFonts w:ascii="Times New Roman" w:eastAsia="Times New Roman" w:hAnsi="Times New Roman" w:cs="Times New Roman"/>
          <w:sz w:val="20"/>
          <w:szCs w:val="20"/>
          <w:lang w:eastAsia="ru-RU"/>
        </w:rPr>
        <w:t>ы). Работа  должна  быть  начата  и  окончена  в сроки, указанные в прилагаемом заявлении.   Работу   осуществлять   с  выполнением  условий  согласований, указанных в данном приложении к заявлению. За   нарушение   правил   проектирования  и  прокладки  подземных  сетей  и коммуникаций  на  территории  Артинского  городского  округа,  условий настоящего     разрешения    и    согласованного    проекта    составляется административный протокол для привлечения виновных к ответственности:</w:t>
      </w:r>
    </w:p>
    <w:p w:rsidR="007D17A1" w:rsidRPr="007D17A1" w:rsidRDefault="007D17A1" w:rsidP="007D17A1">
      <w:pPr>
        <w:widowControl w:val="0"/>
        <w:autoSpaceDE w:val="0"/>
        <w:autoSpaceDN w:val="0"/>
        <w:spacing w:after="0" w:line="240" w:lineRule="auto"/>
        <w:jc w:val="both"/>
        <w:rPr>
          <w:rFonts w:ascii="Courier New" w:eastAsia="Times New Roman" w:hAnsi="Courier New" w:cs="Courier New"/>
          <w:sz w:val="20"/>
          <w:szCs w:val="20"/>
          <w:lang w:eastAsia="ru-RU"/>
        </w:rPr>
      </w:pP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Я, _______________________________________________________________________________________,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(Ф.И.О., должность ответственного лица)</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обязуюсь  соблюдать  все  вышеуказанные  условия и выполнять работу в срок, установленный  в разрешении  (ордере).  За  невыполнение  обязательств  по настоящему  ордеру  несу  ответственность  в  административном или судебном порядке</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___________________________________________________________________________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(подпись </w:t>
      </w:r>
      <w:proofErr w:type="gramStart"/>
      <w:r w:rsidRPr="007D17A1">
        <w:rPr>
          <w:rFonts w:ascii="Times New Roman" w:eastAsia="Times New Roman" w:hAnsi="Times New Roman" w:cs="Times New Roman"/>
          <w:sz w:val="20"/>
          <w:szCs w:val="20"/>
          <w:lang w:eastAsia="ru-RU"/>
        </w:rPr>
        <w:t>ответственного</w:t>
      </w:r>
      <w:proofErr w:type="gramEnd"/>
      <w:r w:rsidRPr="007D17A1">
        <w:rPr>
          <w:rFonts w:ascii="Times New Roman" w:eastAsia="Times New Roman" w:hAnsi="Times New Roman" w:cs="Times New Roman"/>
          <w:sz w:val="20"/>
          <w:szCs w:val="20"/>
          <w:lang w:eastAsia="ru-RU"/>
        </w:rPr>
        <w:t xml:space="preserve"> по ордеру) (Ф.И.О.)</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М.П.</w:t>
      </w:r>
    </w:p>
    <w:p w:rsidR="00ED7915" w:rsidRPr="006B0AE5" w:rsidRDefault="00ED7915" w:rsidP="007D17A1">
      <w:pPr>
        <w:pStyle w:val="ConsPlusNonformat"/>
        <w:jc w:val="both"/>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3E2471" w:rsidRDefault="003E2471">
      <w:pPr>
        <w:pStyle w:val="ConsPlusNormal"/>
        <w:jc w:val="right"/>
        <w:outlineLvl w:val="1"/>
        <w:rPr>
          <w:rFonts w:ascii="Times New Roman" w:hAnsi="Times New Roman" w:cs="Times New Roman"/>
          <w:sz w:val="24"/>
          <w:szCs w:val="24"/>
        </w:rPr>
      </w:pPr>
    </w:p>
    <w:p w:rsidR="00ED7915" w:rsidRPr="006B0AE5" w:rsidRDefault="00ED7915">
      <w:pPr>
        <w:pStyle w:val="ConsPlusNormal"/>
        <w:jc w:val="right"/>
        <w:outlineLvl w:val="1"/>
        <w:rPr>
          <w:rFonts w:ascii="Times New Roman" w:hAnsi="Times New Roman" w:cs="Times New Roman"/>
          <w:sz w:val="24"/>
          <w:szCs w:val="24"/>
        </w:rPr>
      </w:pPr>
      <w:r w:rsidRPr="006B0AE5">
        <w:rPr>
          <w:rFonts w:ascii="Times New Roman" w:hAnsi="Times New Roman" w:cs="Times New Roman"/>
          <w:sz w:val="24"/>
          <w:szCs w:val="24"/>
        </w:rPr>
        <w:t>Приложение N 5</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к Административному регламенту</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предоставления муниципальной услуги</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"Выдача разрешения на осуществление</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земляных работ на территории</w:t>
      </w:r>
    </w:p>
    <w:p w:rsidR="00ED7915" w:rsidRPr="006B0AE5" w:rsidRDefault="00FD3273">
      <w:pPr>
        <w:pStyle w:val="ConsPlusNormal"/>
        <w:jc w:val="right"/>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ED7915" w:rsidRPr="006B0AE5" w:rsidRDefault="00ED7915">
      <w:pPr>
        <w:pStyle w:val="ConsPlusNormal"/>
        <w:rPr>
          <w:rFonts w:ascii="Times New Roman" w:hAnsi="Times New Roman" w:cs="Times New Roman"/>
          <w:sz w:val="24"/>
          <w:szCs w:val="24"/>
        </w:rPr>
      </w:pPr>
    </w:p>
    <w:p w:rsidR="007D17A1" w:rsidRDefault="007D17A1">
      <w:pPr>
        <w:pStyle w:val="ConsPlusNormal"/>
        <w:jc w:val="center"/>
        <w:rPr>
          <w:rFonts w:ascii="Times New Roman" w:hAnsi="Times New Roman" w:cs="Times New Roman"/>
          <w:sz w:val="24"/>
          <w:szCs w:val="24"/>
        </w:rPr>
      </w:pPr>
      <w:bookmarkStart w:id="12" w:name="P656"/>
      <w:bookmarkEnd w:id="12"/>
    </w:p>
    <w:p w:rsidR="00ED7915" w:rsidRPr="006B0AE5" w:rsidRDefault="00ED7915" w:rsidP="007D17A1">
      <w:pPr>
        <w:pStyle w:val="ConsPlusNormal"/>
        <w:ind w:left="-284" w:firstLine="284"/>
        <w:jc w:val="center"/>
        <w:rPr>
          <w:rFonts w:ascii="Times New Roman" w:hAnsi="Times New Roman" w:cs="Times New Roman"/>
          <w:sz w:val="24"/>
          <w:szCs w:val="24"/>
        </w:rPr>
      </w:pPr>
      <w:r w:rsidRPr="006B0AE5">
        <w:rPr>
          <w:rFonts w:ascii="Times New Roman" w:hAnsi="Times New Roman" w:cs="Times New Roman"/>
          <w:sz w:val="24"/>
          <w:szCs w:val="24"/>
        </w:rPr>
        <w:t>ЖУРНАЛ</w:t>
      </w:r>
    </w:p>
    <w:p w:rsidR="00ED7915" w:rsidRPr="006B0AE5" w:rsidRDefault="00ED7915">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РЕГИСТРАЦИИ ЗАЯВЛЕНИЙ</w:t>
      </w:r>
    </w:p>
    <w:tbl>
      <w:tblPr>
        <w:tblpPr w:leftFromText="180" w:rightFromText="180" w:vertAnchor="text" w:horzAnchor="margin" w:tblpXSpec="center" w:tblpY="548"/>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33"/>
        <w:gridCol w:w="1134"/>
        <w:gridCol w:w="993"/>
        <w:gridCol w:w="992"/>
        <w:gridCol w:w="1134"/>
        <w:gridCol w:w="624"/>
        <w:gridCol w:w="1077"/>
        <w:gridCol w:w="1134"/>
        <w:gridCol w:w="992"/>
        <w:gridCol w:w="771"/>
      </w:tblGrid>
      <w:tr w:rsidR="007D17A1" w:rsidRPr="006B0AE5" w:rsidTr="007D17A1">
        <w:tc>
          <w:tcPr>
            <w:tcW w:w="510"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 xml:space="preserve">N </w:t>
            </w:r>
            <w:proofErr w:type="gramStart"/>
            <w:r w:rsidRPr="006B0AE5">
              <w:rPr>
                <w:rFonts w:ascii="Times New Roman" w:hAnsi="Times New Roman" w:cs="Times New Roman"/>
                <w:sz w:val="24"/>
                <w:szCs w:val="24"/>
              </w:rPr>
              <w:t>п</w:t>
            </w:r>
            <w:proofErr w:type="gramEnd"/>
            <w:r w:rsidRPr="006B0AE5">
              <w:rPr>
                <w:rFonts w:ascii="Times New Roman" w:hAnsi="Times New Roman" w:cs="Times New Roman"/>
                <w:sz w:val="24"/>
                <w:szCs w:val="24"/>
              </w:rPr>
              <w:t>/п</w:t>
            </w:r>
          </w:p>
        </w:tc>
        <w:tc>
          <w:tcPr>
            <w:tcW w:w="1333"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Дата регистрации заявления</w:t>
            </w:r>
          </w:p>
        </w:tc>
        <w:tc>
          <w:tcPr>
            <w:tcW w:w="1134"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Отметка о прилагаемых к заявлению документах</w:t>
            </w:r>
          </w:p>
        </w:tc>
        <w:tc>
          <w:tcPr>
            <w:tcW w:w="993"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 xml:space="preserve">Заявитель (Ф.И.О. физ. лица, ИП, </w:t>
            </w:r>
            <w:proofErr w:type="spellStart"/>
            <w:r w:rsidRPr="006B0AE5">
              <w:rPr>
                <w:rFonts w:ascii="Times New Roman" w:hAnsi="Times New Roman" w:cs="Times New Roman"/>
                <w:sz w:val="24"/>
                <w:szCs w:val="24"/>
              </w:rPr>
              <w:t>наимен</w:t>
            </w:r>
            <w:proofErr w:type="spellEnd"/>
            <w:r w:rsidRPr="006B0AE5">
              <w:rPr>
                <w:rFonts w:ascii="Times New Roman" w:hAnsi="Times New Roman" w:cs="Times New Roman"/>
                <w:sz w:val="24"/>
                <w:szCs w:val="24"/>
              </w:rPr>
              <w:t xml:space="preserve">. </w:t>
            </w:r>
            <w:proofErr w:type="spellStart"/>
            <w:r w:rsidRPr="006B0AE5">
              <w:rPr>
                <w:rFonts w:ascii="Times New Roman" w:hAnsi="Times New Roman" w:cs="Times New Roman"/>
                <w:sz w:val="24"/>
                <w:szCs w:val="24"/>
              </w:rPr>
              <w:t>юрид</w:t>
            </w:r>
            <w:proofErr w:type="spellEnd"/>
            <w:r w:rsidRPr="006B0AE5">
              <w:rPr>
                <w:rFonts w:ascii="Times New Roman" w:hAnsi="Times New Roman" w:cs="Times New Roman"/>
                <w:sz w:val="24"/>
                <w:szCs w:val="24"/>
              </w:rPr>
              <w:t>. лица)</w:t>
            </w:r>
          </w:p>
        </w:tc>
        <w:tc>
          <w:tcPr>
            <w:tcW w:w="992"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Реквизиты заявителя (адрес, телефон)</w:t>
            </w:r>
          </w:p>
        </w:tc>
        <w:tc>
          <w:tcPr>
            <w:tcW w:w="1134"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Подпись заявителя при сдаче заявления и документов</w:t>
            </w:r>
          </w:p>
        </w:tc>
        <w:tc>
          <w:tcPr>
            <w:tcW w:w="624"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N разрешения</w:t>
            </w:r>
          </w:p>
        </w:tc>
        <w:tc>
          <w:tcPr>
            <w:tcW w:w="1077"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Дата выдачи разрешения</w:t>
            </w:r>
          </w:p>
        </w:tc>
        <w:tc>
          <w:tcPr>
            <w:tcW w:w="1134"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Срок выполнения работ</w:t>
            </w:r>
          </w:p>
        </w:tc>
        <w:tc>
          <w:tcPr>
            <w:tcW w:w="992"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Срок восстановления благоустройства</w:t>
            </w:r>
          </w:p>
        </w:tc>
        <w:tc>
          <w:tcPr>
            <w:tcW w:w="771"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Подпись заявителя при сдаче объектов</w:t>
            </w:r>
          </w:p>
        </w:tc>
      </w:tr>
      <w:tr w:rsidR="007D17A1" w:rsidRPr="006B0AE5" w:rsidTr="007D17A1">
        <w:tc>
          <w:tcPr>
            <w:tcW w:w="510"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1</w:t>
            </w:r>
          </w:p>
        </w:tc>
        <w:tc>
          <w:tcPr>
            <w:tcW w:w="1333"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2</w:t>
            </w:r>
          </w:p>
        </w:tc>
        <w:tc>
          <w:tcPr>
            <w:tcW w:w="1134"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3</w:t>
            </w:r>
          </w:p>
        </w:tc>
        <w:tc>
          <w:tcPr>
            <w:tcW w:w="993"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4</w:t>
            </w:r>
          </w:p>
        </w:tc>
        <w:tc>
          <w:tcPr>
            <w:tcW w:w="992"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5</w:t>
            </w:r>
          </w:p>
        </w:tc>
        <w:tc>
          <w:tcPr>
            <w:tcW w:w="1134"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6</w:t>
            </w:r>
          </w:p>
        </w:tc>
        <w:tc>
          <w:tcPr>
            <w:tcW w:w="624"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7</w:t>
            </w:r>
          </w:p>
        </w:tc>
        <w:tc>
          <w:tcPr>
            <w:tcW w:w="1077"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8</w:t>
            </w:r>
          </w:p>
        </w:tc>
        <w:tc>
          <w:tcPr>
            <w:tcW w:w="1134"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9</w:t>
            </w:r>
          </w:p>
        </w:tc>
        <w:tc>
          <w:tcPr>
            <w:tcW w:w="992"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10</w:t>
            </w:r>
          </w:p>
        </w:tc>
        <w:tc>
          <w:tcPr>
            <w:tcW w:w="771"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11</w:t>
            </w:r>
          </w:p>
        </w:tc>
      </w:tr>
      <w:tr w:rsidR="003E2471" w:rsidRPr="006B0AE5" w:rsidTr="007D17A1">
        <w:tc>
          <w:tcPr>
            <w:tcW w:w="510" w:type="dxa"/>
          </w:tcPr>
          <w:p w:rsidR="003E2471" w:rsidRPr="006B0AE5" w:rsidRDefault="003E2471" w:rsidP="007D17A1">
            <w:pPr>
              <w:pStyle w:val="ConsPlusNormal"/>
              <w:jc w:val="center"/>
              <w:rPr>
                <w:rFonts w:ascii="Times New Roman" w:hAnsi="Times New Roman" w:cs="Times New Roman"/>
                <w:sz w:val="24"/>
                <w:szCs w:val="24"/>
              </w:rPr>
            </w:pPr>
          </w:p>
        </w:tc>
        <w:tc>
          <w:tcPr>
            <w:tcW w:w="1333"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993" w:type="dxa"/>
          </w:tcPr>
          <w:p w:rsidR="003E2471" w:rsidRPr="006B0AE5" w:rsidRDefault="003E2471" w:rsidP="007D17A1">
            <w:pPr>
              <w:pStyle w:val="ConsPlusNormal"/>
              <w:jc w:val="center"/>
              <w:rPr>
                <w:rFonts w:ascii="Times New Roman" w:hAnsi="Times New Roman" w:cs="Times New Roman"/>
                <w:sz w:val="24"/>
                <w:szCs w:val="24"/>
              </w:rPr>
            </w:pPr>
          </w:p>
        </w:tc>
        <w:tc>
          <w:tcPr>
            <w:tcW w:w="992"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624" w:type="dxa"/>
          </w:tcPr>
          <w:p w:rsidR="003E2471" w:rsidRPr="006B0AE5" w:rsidRDefault="003E2471" w:rsidP="007D17A1">
            <w:pPr>
              <w:pStyle w:val="ConsPlusNormal"/>
              <w:jc w:val="center"/>
              <w:rPr>
                <w:rFonts w:ascii="Times New Roman" w:hAnsi="Times New Roman" w:cs="Times New Roman"/>
                <w:sz w:val="24"/>
                <w:szCs w:val="24"/>
              </w:rPr>
            </w:pPr>
          </w:p>
        </w:tc>
        <w:tc>
          <w:tcPr>
            <w:tcW w:w="1077"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992" w:type="dxa"/>
          </w:tcPr>
          <w:p w:rsidR="003E2471" w:rsidRPr="006B0AE5" w:rsidRDefault="003E2471" w:rsidP="007D17A1">
            <w:pPr>
              <w:pStyle w:val="ConsPlusNormal"/>
              <w:jc w:val="center"/>
              <w:rPr>
                <w:rFonts w:ascii="Times New Roman" w:hAnsi="Times New Roman" w:cs="Times New Roman"/>
                <w:sz w:val="24"/>
                <w:szCs w:val="24"/>
              </w:rPr>
            </w:pPr>
          </w:p>
        </w:tc>
        <w:tc>
          <w:tcPr>
            <w:tcW w:w="771" w:type="dxa"/>
          </w:tcPr>
          <w:p w:rsidR="003E2471" w:rsidRPr="006B0AE5" w:rsidRDefault="003E2471" w:rsidP="007D17A1">
            <w:pPr>
              <w:pStyle w:val="ConsPlusNormal"/>
              <w:jc w:val="center"/>
              <w:rPr>
                <w:rFonts w:ascii="Times New Roman" w:hAnsi="Times New Roman" w:cs="Times New Roman"/>
                <w:sz w:val="24"/>
                <w:szCs w:val="24"/>
              </w:rPr>
            </w:pPr>
          </w:p>
        </w:tc>
      </w:tr>
      <w:tr w:rsidR="003E2471" w:rsidRPr="006B0AE5" w:rsidTr="007D17A1">
        <w:tc>
          <w:tcPr>
            <w:tcW w:w="510" w:type="dxa"/>
          </w:tcPr>
          <w:p w:rsidR="003E2471" w:rsidRPr="006B0AE5" w:rsidRDefault="003E2471" w:rsidP="007D17A1">
            <w:pPr>
              <w:pStyle w:val="ConsPlusNormal"/>
              <w:jc w:val="center"/>
              <w:rPr>
                <w:rFonts w:ascii="Times New Roman" w:hAnsi="Times New Roman" w:cs="Times New Roman"/>
                <w:sz w:val="24"/>
                <w:szCs w:val="24"/>
              </w:rPr>
            </w:pPr>
          </w:p>
        </w:tc>
        <w:tc>
          <w:tcPr>
            <w:tcW w:w="1333"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993" w:type="dxa"/>
          </w:tcPr>
          <w:p w:rsidR="003E2471" w:rsidRPr="006B0AE5" w:rsidRDefault="003E2471" w:rsidP="007D17A1">
            <w:pPr>
              <w:pStyle w:val="ConsPlusNormal"/>
              <w:jc w:val="center"/>
              <w:rPr>
                <w:rFonts w:ascii="Times New Roman" w:hAnsi="Times New Roman" w:cs="Times New Roman"/>
                <w:sz w:val="24"/>
                <w:szCs w:val="24"/>
              </w:rPr>
            </w:pPr>
          </w:p>
        </w:tc>
        <w:tc>
          <w:tcPr>
            <w:tcW w:w="992"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624" w:type="dxa"/>
          </w:tcPr>
          <w:p w:rsidR="003E2471" w:rsidRPr="006B0AE5" w:rsidRDefault="003E2471" w:rsidP="007D17A1">
            <w:pPr>
              <w:pStyle w:val="ConsPlusNormal"/>
              <w:jc w:val="center"/>
              <w:rPr>
                <w:rFonts w:ascii="Times New Roman" w:hAnsi="Times New Roman" w:cs="Times New Roman"/>
                <w:sz w:val="24"/>
                <w:szCs w:val="24"/>
              </w:rPr>
            </w:pPr>
          </w:p>
        </w:tc>
        <w:tc>
          <w:tcPr>
            <w:tcW w:w="1077"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992" w:type="dxa"/>
          </w:tcPr>
          <w:p w:rsidR="003E2471" w:rsidRPr="006B0AE5" w:rsidRDefault="003E2471" w:rsidP="007D17A1">
            <w:pPr>
              <w:pStyle w:val="ConsPlusNormal"/>
              <w:jc w:val="center"/>
              <w:rPr>
                <w:rFonts w:ascii="Times New Roman" w:hAnsi="Times New Roman" w:cs="Times New Roman"/>
                <w:sz w:val="24"/>
                <w:szCs w:val="24"/>
              </w:rPr>
            </w:pPr>
          </w:p>
        </w:tc>
        <w:tc>
          <w:tcPr>
            <w:tcW w:w="771" w:type="dxa"/>
          </w:tcPr>
          <w:p w:rsidR="003E2471" w:rsidRPr="006B0AE5" w:rsidRDefault="003E2471" w:rsidP="007D17A1">
            <w:pPr>
              <w:pStyle w:val="ConsPlusNormal"/>
              <w:jc w:val="center"/>
              <w:rPr>
                <w:rFonts w:ascii="Times New Roman" w:hAnsi="Times New Roman" w:cs="Times New Roman"/>
                <w:sz w:val="24"/>
                <w:szCs w:val="24"/>
              </w:rPr>
            </w:pPr>
          </w:p>
        </w:tc>
      </w:tr>
      <w:tr w:rsidR="003E2471" w:rsidRPr="006B0AE5" w:rsidTr="007D17A1">
        <w:tc>
          <w:tcPr>
            <w:tcW w:w="510" w:type="dxa"/>
          </w:tcPr>
          <w:p w:rsidR="003E2471" w:rsidRPr="006B0AE5" w:rsidRDefault="003E2471" w:rsidP="007D17A1">
            <w:pPr>
              <w:pStyle w:val="ConsPlusNormal"/>
              <w:jc w:val="center"/>
              <w:rPr>
                <w:rFonts w:ascii="Times New Roman" w:hAnsi="Times New Roman" w:cs="Times New Roman"/>
                <w:sz w:val="24"/>
                <w:szCs w:val="24"/>
              </w:rPr>
            </w:pPr>
          </w:p>
        </w:tc>
        <w:tc>
          <w:tcPr>
            <w:tcW w:w="1333"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993" w:type="dxa"/>
          </w:tcPr>
          <w:p w:rsidR="003E2471" w:rsidRPr="006B0AE5" w:rsidRDefault="003E2471" w:rsidP="007D17A1">
            <w:pPr>
              <w:pStyle w:val="ConsPlusNormal"/>
              <w:jc w:val="center"/>
              <w:rPr>
                <w:rFonts w:ascii="Times New Roman" w:hAnsi="Times New Roman" w:cs="Times New Roman"/>
                <w:sz w:val="24"/>
                <w:szCs w:val="24"/>
              </w:rPr>
            </w:pPr>
          </w:p>
        </w:tc>
        <w:tc>
          <w:tcPr>
            <w:tcW w:w="992"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624" w:type="dxa"/>
          </w:tcPr>
          <w:p w:rsidR="003E2471" w:rsidRPr="006B0AE5" w:rsidRDefault="003E2471" w:rsidP="007D17A1">
            <w:pPr>
              <w:pStyle w:val="ConsPlusNormal"/>
              <w:jc w:val="center"/>
              <w:rPr>
                <w:rFonts w:ascii="Times New Roman" w:hAnsi="Times New Roman" w:cs="Times New Roman"/>
                <w:sz w:val="24"/>
                <w:szCs w:val="24"/>
              </w:rPr>
            </w:pPr>
          </w:p>
        </w:tc>
        <w:tc>
          <w:tcPr>
            <w:tcW w:w="1077"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992" w:type="dxa"/>
          </w:tcPr>
          <w:p w:rsidR="003E2471" w:rsidRPr="006B0AE5" w:rsidRDefault="003E2471" w:rsidP="007D17A1">
            <w:pPr>
              <w:pStyle w:val="ConsPlusNormal"/>
              <w:jc w:val="center"/>
              <w:rPr>
                <w:rFonts w:ascii="Times New Roman" w:hAnsi="Times New Roman" w:cs="Times New Roman"/>
                <w:sz w:val="24"/>
                <w:szCs w:val="24"/>
              </w:rPr>
            </w:pPr>
          </w:p>
        </w:tc>
        <w:tc>
          <w:tcPr>
            <w:tcW w:w="771" w:type="dxa"/>
          </w:tcPr>
          <w:p w:rsidR="003E2471" w:rsidRPr="006B0AE5" w:rsidRDefault="003E2471" w:rsidP="007D17A1">
            <w:pPr>
              <w:pStyle w:val="ConsPlusNormal"/>
              <w:jc w:val="center"/>
              <w:rPr>
                <w:rFonts w:ascii="Times New Roman" w:hAnsi="Times New Roman" w:cs="Times New Roman"/>
                <w:sz w:val="24"/>
                <w:szCs w:val="24"/>
              </w:rPr>
            </w:pPr>
          </w:p>
        </w:tc>
      </w:tr>
    </w:tbl>
    <w:p w:rsidR="00ED7915" w:rsidRPr="006B0AE5" w:rsidRDefault="00ED7915">
      <w:pPr>
        <w:rPr>
          <w:rFonts w:ascii="Times New Roman" w:hAnsi="Times New Roman" w:cs="Times New Roman"/>
          <w:sz w:val="24"/>
          <w:szCs w:val="24"/>
        </w:rPr>
        <w:sectPr w:rsidR="00ED7915" w:rsidRPr="006B0AE5" w:rsidSect="007D17A1">
          <w:pgSz w:w="11905" w:h="16838"/>
          <w:pgMar w:top="1134" w:right="423" w:bottom="1134" w:left="851" w:header="0" w:footer="0" w:gutter="0"/>
          <w:cols w:space="720"/>
        </w:sect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jc w:val="right"/>
        <w:outlineLvl w:val="1"/>
        <w:rPr>
          <w:rFonts w:ascii="Times New Roman" w:hAnsi="Times New Roman" w:cs="Times New Roman"/>
          <w:sz w:val="24"/>
          <w:szCs w:val="24"/>
        </w:rPr>
      </w:pPr>
      <w:r w:rsidRPr="006B0AE5">
        <w:rPr>
          <w:rFonts w:ascii="Times New Roman" w:hAnsi="Times New Roman" w:cs="Times New Roman"/>
          <w:sz w:val="24"/>
          <w:szCs w:val="24"/>
        </w:rPr>
        <w:t>Приложение N 6</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к Административному регламенту</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предоставления муниципальной услуги</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"Выдача разрешения на осуществление</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земляных работ на территории</w:t>
      </w:r>
    </w:p>
    <w:p w:rsidR="00ED7915" w:rsidRPr="006B0AE5" w:rsidRDefault="00FD3273">
      <w:pPr>
        <w:pStyle w:val="ConsPlusNormal"/>
        <w:jc w:val="right"/>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ED7915" w:rsidRPr="006B0AE5" w:rsidRDefault="00ED7915">
      <w:pPr>
        <w:pStyle w:val="ConsPlusNormal"/>
        <w:rPr>
          <w:rFonts w:ascii="Times New Roman" w:hAnsi="Times New Roman" w:cs="Times New Roman"/>
          <w:sz w:val="24"/>
          <w:szCs w:val="24"/>
        </w:rPr>
      </w:pPr>
    </w:p>
    <w:p w:rsidR="00FD3273" w:rsidRDefault="00FD3273" w:rsidP="003E2471">
      <w:pPr>
        <w:pStyle w:val="ConsPlusNonformat"/>
        <w:rPr>
          <w:rFonts w:ascii="Times New Roman" w:hAnsi="Times New Roman" w:cs="Times New Roman"/>
          <w:sz w:val="24"/>
          <w:szCs w:val="24"/>
        </w:rPr>
      </w:pPr>
      <w:r>
        <w:rPr>
          <w:rFonts w:ascii="Times New Roman" w:hAnsi="Times New Roman" w:cs="Times New Roman"/>
          <w:sz w:val="24"/>
          <w:szCs w:val="24"/>
        </w:rPr>
        <w:t>ТЕРРИТОРИАЬНЫЙ ОРГАН</w:t>
      </w:r>
    </w:p>
    <w:p w:rsidR="00FD3273" w:rsidRDefault="00FD3273" w:rsidP="003E2471">
      <w:pPr>
        <w:pStyle w:val="ConsPlusNonformat"/>
        <w:rPr>
          <w:rFonts w:ascii="Times New Roman" w:hAnsi="Times New Roman" w:cs="Times New Roman"/>
          <w:sz w:val="24"/>
          <w:szCs w:val="24"/>
        </w:rPr>
      </w:pPr>
      <w:r>
        <w:rPr>
          <w:rFonts w:ascii="Times New Roman" w:hAnsi="Times New Roman" w:cs="Times New Roman"/>
          <w:sz w:val="24"/>
          <w:szCs w:val="24"/>
        </w:rPr>
        <w:t>АДМИНИСТРАЦИИ АРТИНСКОГО ГОРОДСКОГО ОКРУГА</w:t>
      </w:r>
    </w:p>
    <w:p w:rsidR="00FD3273" w:rsidRDefault="00FD3273">
      <w:pPr>
        <w:pStyle w:val="ConsPlusNonformat"/>
        <w:jc w:val="both"/>
        <w:rPr>
          <w:rFonts w:ascii="Times New Roman" w:hAnsi="Times New Roman" w:cs="Times New Roman"/>
          <w:sz w:val="24"/>
          <w:szCs w:val="24"/>
        </w:rPr>
      </w:pPr>
    </w:p>
    <w:p w:rsidR="00ED7915" w:rsidRPr="006B0AE5" w:rsidRDefault="00FD3273">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ТО АГО</w:t>
      </w:r>
    </w:p>
    <w:p w:rsidR="00ED7915" w:rsidRPr="006B0AE5" w:rsidRDefault="00ED7915" w:rsidP="00FD3273">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rsidP="003E2471">
      <w:pPr>
        <w:pStyle w:val="ConsPlusNonformat"/>
        <w:jc w:val="center"/>
        <w:rPr>
          <w:rFonts w:ascii="Times New Roman" w:hAnsi="Times New Roman" w:cs="Times New Roman"/>
          <w:sz w:val="24"/>
          <w:szCs w:val="24"/>
        </w:rPr>
      </w:pPr>
      <w:bookmarkStart w:id="13" w:name="P700"/>
      <w:bookmarkEnd w:id="13"/>
      <w:r w:rsidRPr="006B0AE5">
        <w:rPr>
          <w:rFonts w:ascii="Times New Roman" w:hAnsi="Times New Roman" w:cs="Times New Roman"/>
          <w:sz w:val="24"/>
          <w:szCs w:val="24"/>
        </w:rPr>
        <w:t>РАЗРЕШЕНИЕ НА ОСУЩЕСТВЛЕНИЕ ЗЕМЛЯНЫХ РАБОТ</w:t>
      </w:r>
    </w:p>
    <w:p w:rsidR="00ED7915" w:rsidRDefault="00ED7915" w:rsidP="003E2471">
      <w:pPr>
        <w:pStyle w:val="ConsPlusNonformat"/>
        <w:jc w:val="center"/>
        <w:rPr>
          <w:rFonts w:ascii="Times New Roman" w:hAnsi="Times New Roman" w:cs="Times New Roman"/>
          <w:sz w:val="24"/>
          <w:szCs w:val="24"/>
        </w:rPr>
      </w:pPr>
      <w:r w:rsidRPr="006B0AE5">
        <w:rPr>
          <w:rFonts w:ascii="Times New Roman" w:hAnsi="Times New Roman" w:cs="Times New Roman"/>
          <w:sz w:val="24"/>
          <w:szCs w:val="24"/>
        </w:rPr>
        <w:t xml:space="preserve">НА ТЕРРИТОРИИ </w:t>
      </w:r>
      <w:r w:rsidR="00FD3273">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3E2471" w:rsidRDefault="003E2471" w:rsidP="003E2471">
      <w:pPr>
        <w:pStyle w:val="ConsPlusNonformat"/>
        <w:jc w:val="center"/>
        <w:rPr>
          <w:rFonts w:ascii="Times New Roman" w:hAnsi="Times New Roman" w:cs="Times New Roman"/>
          <w:sz w:val="24"/>
          <w:szCs w:val="24"/>
        </w:rPr>
      </w:pPr>
    </w:p>
    <w:p w:rsidR="003E2471" w:rsidRPr="006B0AE5" w:rsidRDefault="003E2471" w:rsidP="003E2471">
      <w:pPr>
        <w:pStyle w:val="ConsPlusNonformat"/>
        <w:jc w:val="center"/>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от "__" ___________ 20__ г. N 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 основании заявления __________________________ от "__" __________ </w:t>
      </w:r>
      <w:proofErr w:type="gramStart"/>
      <w:r w:rsidRPr="006B0AE5">
        <w:rPr>
          <w:rFonts w:ascii="Times New Roman" w:hAnsi="Times New Roman" w:cs="Times New Roman"/>
          <w:sz w:val="24"/>
          <w:szCs w:val="24"/>
        </w:rPr>
        <w:t>г</w:t>
      </w:r>
      <w:proofErr w:type="gramEnd"/>
      <w:r w:rsidRPr="006B0AE5">
        <w:rPr>
          <w:rFonts w:ascii="Times New Roman" w:hAnsi="Times New Roman" w:cs="Times New Roman"/>
          <w:sz w:val="24"/>
          <w:szCs w:val="24"/>
        </w:rPr>
        <w:t>.</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N _____________, руководствуясь административным регламентом предоставления</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муниципальной  услуги  "Выдача  разрешения  на проведение земляных работ </w:t>
      </w:r>
      <w:proofErr w:type="gramStart"/>
      <w:r w:rsidRPr="006B0AE5">
        <w:rPr>
          <w:rFonts w:ascii="Times New Roman" w:hAnsi="Times New Roman" w:cs="Times New Roman"/>
          <w:sz w:val="24"/>
          <w:szCs w:val="24"/>
        </w:rPr>
        <w:t>на</w:t>
      </w:r>
      <w:proofErr w:type="gramEnd"/>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территории </w:t>
      </w:r>
      <w:r w:rsidR="00FD3273">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Настоящее разрешение выдано 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физ. лицо - Ф.И.О., юр. лицо - наименование юр. лица,</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w:t>
      </w:r>
      <w:proofErr w:type="spellStart"/>
      <w:r w:rsidRPr="006B0AE5">
        <w:rPr>
          <w:rFonts w:ascii="Times New Roman" w:hAnsi="Times New Roman" w:cs="Times New Roman"/>
          <w:sz w:val="24"/>
          <w:szCs w:val="24"/>
        </w:rPr>
        <w:t>юрид</w:t>
      </w:r>
      <w:proofErr w:type="spellEnd"/>
      <w:r w:rsidRPr="006B0AE5">
        <w:rPr>
          <w:rFonts w:ascii="Times New Roman" w:hAnsi="Times New Roman" w:cs="Times New Roman"/>
          <w:sz w:val="24"/>
          <w:szCs w:val="24"/>
        </w:rPr>
        <w:t>. адрес: ________________ ИНН ________________ ОГРН 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тел./факс ___________, e-</w:t>
      </w:r>
      <w:proofErr w:type="spellStart"/>
      <w:r w:rsidRPr="006B0AE5">
        <w:rPr>
          <w:rFonts w:ascii="Times New Roman" w:hAnsi="Times New Roman" w:cs="Times New Roman"/>
          <w:sz w:val="24"/>
          <w:szCs w:val="24"/>
        </w:rPr>
        <w:t>mail</w:t>
      </w:r>
      <w:proofErr w:type="spellEnd"/>
      <w:r w:rsidRPr="006B0AE5">
        <w:rPr>
          <w:rFonts w:ascii="Times New Roman" w:hAnsi="Times New Roman" w:cs="Times New Roman"/>
          <w:sz w:val="24"/>
          <w:szCs w:val="24"/>
        </w:rPr>
        <w:t xml:space="preserve"> 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Ф.И.О.,  должность ответственного лица за проведение работ, </w:t>
      </w:r>
      <w:proofErr w:type="spellStart"/>
      <w:r w:rsidRPr="006B0AE5">
        <w:rPr>
          <w:rFonts w:ascii="Times New Roman" w:hAnsi="Times New Roman" w:cs="Times New Roman"/>
          <w:sz w:val="24"/>
          <w:szCs w:val="24"/>
        </w:rPr>
        <w:t>конт</w:t>
      </w:r>
      <w:proofErr w:type="spellEnd"/>
      <w:r w:rsidRPr="006B0AE5">
        <w:rPr>
          <w:rFonts w:ascii="Times New Roman" w:hAnsi="Times New Roman" w:cs="Times New Roman"/>
          <w:sz w:val="24"/>
          <w:szCs w:val="24"/>
        </w:rPr>
        <w:t>. тел.:</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___________________________________________________________________________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___________________________________________________________________________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Разрешается производство работ: 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 объекте 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наименование объекта, место проведения</w:t>
      </w:r>
    </w:p>
    <w:p w:rsidR="00ED7915" w:rsidRPr="006B0AE5" w:rsidRDefault="00FD327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пос. (с. д.)</w:t>
      </w:r>
      <w:r w:rsidR="00ED7915" w:rsidRPr="006B0AE5">
        <w:rPr>
          <w:rFonts w:ascii="Times New Roman" w:hAnsi="Times New Roman" w:cs="Times New Roman"/>
          <w:sz w:val="24"/>
          <w:szCs w:val="24"/>
        </w:rPr>
        <w:t xml:space="preserve"> ___________________</w:t>
      </w:r>
      <w:r w:rsidR="007B1835">
        <w:rPr>
          <w:rFonts w:ascii="Times New Roman" w:hAnsi="Times New Roman" w:cs="Times New Roman"/>
          <w:sz w:val="24"/>
          <w:szCs w:val="24"/>
        </w:rPr>
        <w:t>___________</w:t>
      </w:r>
      <w:r w:rsidR="00ED7915" w:rsidRPr="006B0AE5">
        <w:rPr>
          <w:rFonts w:ascii="Times New Roman" w:hAnsi="Times New Roman" w:cs="Times New Roman"/>
          <w:sz w:val="24"/>
          <w:szCs w:val="24"/>
        </w:rPr>
        <w:t>_ по улице ______</w:t>
      </w:r>
      <w:r w:rsidR="007B1835">
        <w:rPr>
          <w:rFonts w:ascii="Times New Roman" w:hAnsi="Times New Roman" w:cs="Times New Roman"/>
          <w:sz w:val="24"/>
          <w:szCs w:val="24"/>
        </w:rPr>
        <w:t>_____</w:t>
      </w:r>
      <w:r w:rsidR="00ED7915" w:rsidRPr="006B0AE5">
        <w:rPr>
          <w:rFonts w:ascii="Times New Roman" w:hAnsi="Times New Roman" w:cs="Times New Roman"/>
          <w:sz w:val="24"/>
          <w:szCs w:val="24"/>
        </w:rPr>
        <w:t>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 участке </w:t>
      </w:r>
      <w:proofErr w:type="gramStart"/>
      <w:r w:rsidRPr="006B0AE5">
        <w:rPr>
          <w:rFonts w:ascii="Times New Roman" w:hAnsi="Times New Roman" w:cs="Times New Roman"/>
          <w:sz w:val="24"/>
          <w:szCs w:val="24"/>
        </w:rPr>
        <w:t>от</w:t>
      </w:r>
      <w:proofErr w:type="gramEnd"/>
      <w:r w:rsidRPr="006B0AE5">
        <w:rPr>
          <w:rFonts w:ascii="Times New Roman" w:hAnsi="Times New Roman" w:cs="Times New Roman"/>
          <w:sz w:val="24"/>
          <w:szCs w:val="24"/>
        </w:rPr>
        <w:t xml:space="preserve"> ____________________ до 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Объект будет огражден: 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Срок действия разрешения с "__" _______ 20__ г. по "__" _______ 20__ г.</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Разрешается занятие площади под складирование материалов в границах</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(кв. м) __________ земельного участка.</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 участке сохраняются зеленые насаждения:</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деревьев - _______ шт.;</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кустарников - _________ шт.</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Восстановление   нарушенных  объектов  благоустройства  производится  </w:t>
      </w:r>
      <w:proofErr w:type="gramStart"/>
      <w:r w:rsidRPr="006B0AE5">
        <w:rPr>
          <w:rFonts w:ascii="Times New Roman" w:hAnsi="Times New Roman" w:cs="Times New Roman"/>
          <w:sz w:val="24"/>
          <w:szCs w:val="24"/>
        </w:rPr>
        <w:t>в</w:t>
      </w:r>
      <w:proofErr w:type="gramEnd"/>
    </w:p>
    <w:p w:rsidR="00ED7915" w:rsidRPr="006B0AE5" w:rsidRDefault="00ED7915">
      <w:pPr>
        <w:pStyle w:val="ConsPlusNonformat"/>
        <w:jc w:val="both"/>
        <w:rPr>
          <w:rFonts w:ascii="Times New Roman" w:hAnsi="Times New Roman" w:cs="Times New Roman"/>
          <w:sz w:val="24"/>
          <w:szCs w:val="24"/>
        </w:rPr>
      </w:pPr>
      <w:proofErr w:type="gramStart"/>
      <w:r w:rsidRPr="006B0AE5">
        <w:rPr>
          <w:rFonts w:ascii="Times New Roman" w:hAnsi="Times New Roman" w:cs="Times New Roman"/>
          <w:sz w:val="24"/>
          <w:szCs w:val="24"/>
        </w:rPr>
        <w:t>соответствии</w:t>
      </w:r>
      <w:proofErr w:type="gramEnd"/>
      <w:r w:rsidRPr="006B0AE5">
        <w:rPr>
          <w:rFonts w:ascii="Times New Roman" w:hAnsi="Times New Roman" w:cs="Times New Roman"/>
          <w:sz w:val="24"/>
          <w:szCs w:val="24"/>
        </w:rPr>
        <w:t xml:space="preserve">   с   Порядком   проведения   земляных   работ  на  территории</w:t>
      </w:r>
    </w:p>
    <w:p w:rsidR="00ED7915" w:rsidRPr="006B0AE5" w:rsidRDefault="007B1835">
      <w:pPr>
        <w:pStyle w:val="ConsPlusNonformat"/>
        <w:jc w:val="both"/>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 в срок не позднее "__" _________ 20__ г.</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В  случае  проведения заказчиками земляных работ, проводимых в пределах</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lastRenderedPageBreak/>
        <w:t>полосы  отвода автомобильной дороги, в красных линиях и оказывающих влияние</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на  безопасность  дорожного движения, схемы организации дорожного движения,</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разработанные   в  соответствии   с  </w:t>
      </w:r>
      <w:hyperlink r:id="rId20" w:history="1">
        <w:r w:rsidRPr="007B1835">
          <w:rPr>
            <w:rFonts w:ascii="Times New Roman" w:hAnsi="Times New Roman" w:cs="Times New Roman"/>
            <w:sz w:val="24"/>
            <w:szCs w:val="24"/>
          </w:rPr>
          <w:t>ОДМ 218.6.019-2016</w:t>
        </w:r>
      </w:hyperlink>
      <w:r w:rsidRPr="006B0AE5">
        <w:rPr>
          <w:rFonts w:ascii="Times New Roman" w:hAnsi="Times New Roman" w:cs="Times New Roman"/>
          <w:sz w:val="24"/>
          <w:szCs w:val="24"/>
        </w:rPr>
        <w:t xml:space="preserve">   "Рекомендации  </w:t>
      </w:r>
      <w:proofErr w:type="gramStart"/>
      <w:r w:rsidRPr="006B0AE5">
        <w:rPr>
          <w:rFonts w:ascii="Times New Roman" w:hAnsi="Times New Roman" w:cs="Times New Roman"/>
          <w:sz w:val="24"/>
          <w:szCs w:val="24"/>
        </w:rPr>
        <w:t>по</w:t>
      </w:r>
      <w:proofErr w:type="gramEnd"/>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организации  движения  и ограждения мест производства работ" и утвержденные</w:t>
      </w:r>
    </w:p>
    <w:p w:rsidR="007B1835" w:rsidRDefault="00ED7915" w:rsidP="007B183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производителем  работ,  предоставляются для согласования в </w:t>
      </w:r>
      <w:r w:rsidR="007B1835">
        <w:rPr>
          <w:rFonts w:ascii="Times New Roman" w:hAnsi="Times New Roman" w:cs="Times New Roman"/>
          <w:sz w:val="24"/>
          <w:szCs w:val="24"/>
        </w:rPr>
        <w:t>ТО АГО</w:t>
      </w:r>
    </w:p>
    <w:p w:rsidR="00ED7915" w:rsidRPr="006B0AE5" w:rsidRDefault="00ED7915" w:rsidP="007B183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и в уведомительном порядке</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в отдел ГИБДД перед началом производства работ;</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 По окончании земляных работ в течение 3 (трех) дней территория в зоне</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производства   земляных   работ   сдается   по   акту   сдачи   нарушенного</w:t>
      </w:r>
    </w:p>
    <w:p w:rsidR="00ED7915" w:rsidRPr="006B0AE5" w:rsidRDefault="00ED7915" w:rsidP="007B183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благоустройства  </w:t>
      </w:r>
      <w:r w:rsidR="007B1835">
        <w:rPr>
          <w:rFonts w:ascii="Times New Roman" w:hAnsi="Times New Roman" w:cs="Times New Roman"/>
          <w:sz w:val="24"/>
          <w:szCs w:val="24"/>
        </w:rPr>
        <w:t>ТО АГО</w:t>
      </w:r>
      <w:r w:rsidRPr="006B0AE5">
        <w:rPr>
          <w:rFonts w:ascii="Times New Roman" w:hAnsi="Times New Roman" w:cs="Times New Roman"/>
          <w:sz w:val="24"/>
          <w:szCs w:val="24"/>
        </w:rPr>
        <w:t>;</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В  случае  нарушения  порядка проведения, а также сроков сдачи земляных</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работ,  виновное  лицо  несет  ответственность,  установленную  гражданским</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законодательством и законодательством об административных правонарушениях.</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w:t>
      </w:r>
      <w:r w:rsidR="007B1835">
        <w:rPr>
          <w:rFonts w:ascii="Times New Roman" w:hAnsi="Times New Roman" w:cs="Times New Roman"/>
          <w:sz w:val="24"/>
          <w:szCs w:val="24"/>
        </w:rPr>
        <w:t>Глава ТО АГО</w:t>
      </w:r>
      <w:r w:rsidRPr="006B0AE5">
        <w:rPr>
          <w:rFonts w:ascii="Times New Roman" w:hAnsi="Times New Roman" w:cs="Times New Roman"/>
          <w:sz w:val="24"/>
          <w:szCs w:val="24"/>
        </w:rPr>
        <w:t xml:space="preserve"> 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М.П.</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Отметка   о   продлении  разрешения  на  осуществление  земляных  работ</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(заявление от _________________ N 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(должность)       (подпись)                      Ф.И.О.</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 __________ 20__ г.</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М.П.</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Отметка о приостановлении/возобновлении действия разрешения,</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Причина приостановления: 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Возобновлено 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_______________/_______________________________/"__" __________ 20__ г.</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(должность)     (подпись)       Ф.И.О.</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М.П.</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Отметка  о  сдаче  исполнительной  съемки  в  отдел  по  архитектуре  и</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градостроительству администрации </w:t>
      </w:r>
      <w:r w:rsidR="007B1835">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_______________/_______________________________/"__" __________ 20__ г.</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(должность)     (подпись)       Ф.И.О.</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М.П.</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Default="00ED7915">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3E2471" w:rsidRDefault="003E2471">
      <w:pPr>
        <w:pStyle w:val="ConsPlusNormal"/>
        <w:rPr>
          <w:rFonts w:ascii="Times New Roman" w:hAnsi="Times New Roman" w:cs="Times New Roman"/>
          <w:sz w:val="24"/>
          <w:szCs w:val="24"/>
        </w:rPr>
      </w:pPr>
    </w:p>
    <w:p w:rsidR="007D17A1" w:rsidRPr="006B0AE5" w:rsidRDefault="007D17A1">
      <w:pPr>
        <w:pStyle w:val="ConsPlusNormal"/>
        <w:rPr>
          <w:rFonts w:ascii="Times New Roman" w:hAnsi="Times New Roman" w:cs="Times New Roman"/>
          <w:sz w:val="24"/>
          <w:szCs w:val="24"/>
        </w:rPr>
      </w:pPr>
    </w:p>
    <w:p w:rsidR="00ED7915" w:rsidRPr="006B0AE5" w:rsidRDefault="00ED7915">
      <w:pPr>
        <w:pStyle w:val="ConsPlusNormal"/>
        <w:jc w:val="right"/>
        <w:outlineLvl w:val="1"/>
        <w:rPr>
          <w:rFonts w:ascii="Times New Roman" w:hAnsi="Times New Roman" w:cs="Times New Roman"/>
          <w:sz w:val="24"/>
          <w:szCs w:val="24"/>
        </w:rPr>
      </w:pPr>
      <w:r w:rsidRPr="006B0AE5">
        <w:rPr>
          <w:rFonts w:ascii="Times New Roman" w:hAnsi="Times New Roman" w:cs="Times New Roman"/>
          <w:sz w:val="24"/>
          <w:szCs w:val="24"/>
        </w:rPr>
        <w:lastRenderedPageBreak/>
        <w:t>Приложение N 7</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к Административному регламенту</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предоставления муниципальной услуги</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"Выдача разрешения на осуществление</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земляных работ на территории</w:t>
      </w:r>
    </w:p>
    <w:p w:rsidR="00ED7915" w:rsidRPr="006B0AE5" w:rsidRDefault="007B1835">
      <w:pPr>
        <w:pStyle w:val="ConsPlusNormal"/>
        <w:jc w:val="right"/>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3E2471" w:rsidRDefault="003E2471" w:rsidP="003E2471">
      <w:pPr>
        <w:pStyle w:val="ConsPlusNonformat"/>
        <w:jc w:val="both"/>
        <w:rPr>
          <w:rFonts w:ascii="Times New Roman" w:hAnsi="Times New Roman" w:cs="Times New Roman"/>
          <w:sz w:val="24"/>
          <w:szCs w:val="24"/>
        </w:rPr>
      </w:pPr>
    </w:p>
    <w:p w:rsidR="007B1835" w:rsidRPr="007B1835" w:rsidRDefault="00ED7915" w:rsidP="003E2471">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w:t>
      </w:r>
      <w:r w:rsidR="007B1835" w:rsidRPr="007B1835">
        <w:rPr>
          <w:rFonts w:ascii="Times New Roman" w:hAnsi="Times New Roman" w:cs="Times New Roman"/>
          <w:sz w:val="24"/>
          <w:szCs w:val="24"/>
        </w:rPr>
        <w:t xml:space="preserve">ТЕРРИТОРИАЬНЫЙ ОРГАН </w:t>
      </w:r>
    </w:p>
    <w:p w:rsidR="007B1835" w:rsidRPr="007B1835" w:rsidRDefault="007B1835" w:rsidP="003E2471">
      <w:pPr>
        <w:pStyle w:val="ConsPlusNonformat"/>
        <w:jc w:val="both"/>
        <w:rPr>
          <w:rFonts w:ascii="Times New Roman" w:hAnsi="Times New Roman" w:cs="Times New Roman"/>
          <w:sz w:val="24"/>
          <w:szCs w:val="24"/>
        </w:rPr>
      </w:pPr>
      <w:r w:rsidRPr="007B1835">
        <w:rPr>
          <w:rFonts w:ascii="Times New Roman" w:hAnsi="Times New Roman" w:cs="Times New Roman"/>
          <w:sz w:val="24"/>
          <w:szCs w:val="24"/>
        </w:rPr>
        <w:t xml:space="preserve">АДМИНИСТРАЦИИ АРТИНСКОГО ГОРОДСКОГО ОКРУГА              </w:t>
      </w:r>
    </w:p>
    <w:p w:rsidR="007B1835" w:rsidRPr="007B1835" w:rsidRDefault="007B1835" w:rsidP="007B1835">
      <w:pPr>
        <w:pStyle w:val="ConsPlusNonformat"/>
        <w:jc w:val="both"/>
        <w:rPr>
          <w:rFonts w:ascii="Times New Roman" w:hAnsi="Times New Roman" w:cs="Times New Roman"/>
          <w:sz w:val="24"/>
          <w:szCs w:val="24"/>
        </w:rPr>
      </w:pPr>
    </w:p>
    <w:p w:rsidR="00ED7915" w:rsidRDefault="007B1835" w:rsidP="007B1835">
      <w:pPr>
        <w:pStyle w:val="ConsPlusNonformat"/>
        <w:jc w:val="both"/>
        <w:rPr>
          <w:rFonts w:ascii="Times New Roman" w:hAnsi="Times New Roman" w:cs="Times New Roman"/>
          <w:sz w:val="24"/>
          <w:szCs w:val="24"/>
        </w:rPr>
      </w:pPr>
      <w:r w:rsidRPr="007B1835">
        <w:rPr>
          <w:rFonts w:ascii="Times New Roman" w:hAnsi="Times New Roman" w:cs="Times New Roman"/>
          <w:sz w:val="24"/>
          <w:szCs w:val="24"/>
        </w:rPr>
        <w:t>АДРЕС: ТО АГО</w:t>
      </w:r>
    </w:p>
    <w:p w:rsidR="007D17A1" w:rsidRDefault="007D17A1" w:rsidP="007B1835">
      <w:pPr>
        <w:pStyle w:val="ConsPlusNonformat"/>
        <w:jc w:val="both"/>
        <w:rPr>
          <w:rFonts w:ascii="Times New Roman" w:hAnsi="Times New Roman" w:cs="Times New Roman"/>
          <w:sz w:val="24"/>
          <w:szCs w:val="24"/>
        </w:rPr>
      </w:pPr>
    </w:p>
    <w:p w:rsidR="007D17A1" w:rsidRPr="006B0AE5" w:rsidRDefault="007D17A1" w:rsidP="007B1835">
      <w:pPr>
        <w:pStyle w:val="ConsPlusNonformat"/>
        <w:jc w:val="both"/>
        <w:rPr>
          <w:rFonts w:ascii="Times New Roman" w:hAnsi="Times New Roman" w:cs="Times New Roman"/>
          <w:sz w:val="24"/>
          <w:szCs w:val="24"/>
        </w:rPr>
      </w:pPr>
    </w:p>
    <w:p w:rsidR="00ED7915" w:rsidRPr="006B0AE5" w:rsidRDefault="00ED7915" w:rsidP="003E2471">
      <w:pPr>
        <w:pStyle w:val="ConsPlusNonformat"/>
        <w:jc w:val="center"/>
        <w:rPr>
          <w:rFonts w:ascii="Times New Roman" w:hAnsi="Times New Roman" w:cs="Times New Roman"/>
          <w:sz w:val="24"/>
          <w:szCs w:val="24"/>
        </w:rPr>
      </w:pPr>
      <w:bookmarkStart w:id="14" w:name="P791"/>
      <w:bookmarkEnd w:id="14"/>
      <w:r w:rsidRPr="006B0AE5">
        <w:rPr>
          <w:rFonts w:ascii="Times New Roman" w:hAnsi="Times New Roman" w:cs="Times New Roman"/>
          <w:sz w:val="24"/>
          <w:szCs w:val="24"/>
        </w:rPr>
        <w:t>УВЕДОМЛЕНИЕ</w:t>
      </w:r>
    </w:p>
    <w:p w:rsidR="00ED7915" w:rsidRPr="006B0AE5" w:rsidRDefault="00ED7915" w:rsidP="003E2471">
      <w:pPr>
        <w:pStyle w:val="ConsPlusNonformat"/>
        <w:jc w:val="center"/>
        <w:rPr>
          <w:rFonts w:ascii="Times New Roman" w:hAnsi="Times New Roman" w:cs="Times New Roman"/>
          <w:sz w:val="24"/>
          <w:szCs w:val="24"/>
        </w:rPr>
      </w:pPr>
      <w:r w:rsidRPr="006B0AE5">
        <w:rPr>
          <w:rFonts w:ascii="Times New Roman" w:hAnsi="Times New Roman" w:cs="Times New Roman"/>
          <w:sz w:val="24"/>
          <w:szCs w:val="24"/>
        </w:rPr>
        <w:t>ОБ ОТКАЗЕ В ВЫДАЧЕ РАЗРЕШЕНИЯ/ОБ ОТКАЗЕ</w:t>
      </w:r>
    </w:p>
    <w:p w:rsidR="00ED7915" w:rsidRPr="006B0AE5" w:rsidRDefault="00ED7915" w:rsidP="003E2471">
      <w:pPr>
        <w:pStyle w:val="ConsPlusNonformat"/>
        <w:jc w:val="center"/>
        <w:rPr>
          <w:rFonts w:ascii="Times New Roman" w:hAnsi="Times New Roman" w:cs="Times New Roman"/>
          <w:sz w:val="24"/>
          <w:szCs w:val="24"/>
        </w:rPr>
      </w:pPr>
      <w:r w:rsidRPr="006B0AE5">
        <w:rPr>
          <w:rFonts w:ascii="Times New Roman" w:hAnsi="Times New Roman" w:cs="Times New Roman"/>
          <w:sz w:val="24"/>
          <w:szCs w:val="24"/>
        </w:rPr>
        <w:t>В ПРОДЛЕНИИ РАЗРЕШЕНИЯ НА ПРОИЗВОДСТВО ЗЕМЛЯНЫХ РАБОТ</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N _____ от 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Рассмотрев заявление _______________________ от "__" ________ г. N 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Уведомляем Вас об отказе в предоставлении муниципальной услуги 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___________________________________________________________________________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Причины отказа:</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___________________________________________________________________________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___________________________________________________________________________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___________________________________________________________________________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7B1835">
      <w:pPr>
        <w:pStyle w:val="ConsPlusNonformat"/>
        <w:jc w:val="both"/>
        <w:rPr>
          <w:rFonts w:ascii="Times New Roman" w:hAnsi="Times New Roman" w:cs="Times New Roman"/>
          <w:sz w:val="24"/>
          <w:szCs w:val="24"/>
        </w:rPr>
      </w:pPr>
      <w:r w:rsidRPr="007B1835">
        <w:rPr>
          <w:rFonts w:ascii="Times New Roman" w:hAnsi="Times New Roman" w:cs="Times New Roman"/>
          <w:sz w:val="24"/>
          <w:szCs w:val="24"/>
        </w:rPr>
        <w:t xml:space="preserve">    Глава ТО АГО </w:t>
      </w:r>
      <w:r w:rsidR="00ED7915" w:rsidRPr="006B0AE5">
        <w:rPr>
          <w:rFonts w:ascii="Times New Roman" w:hAnsi="Times New Roman" w:cs="Times New Roman"/>
          <w:sz w:val="24"/>
          <w:szCs w:val="24"/>
        </w:rPr>
        <w:t>__________/___________/</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pBdr>
          <w:top w:val="single" w:sz="6" w:space="0" w:color="auto"/>
        </w:pBdr>
        <w:spacing w:before="100" w:after="100"/>
        <w:jc w:val="both"/>
        <w:rPr>
          <w:rFonts w:ascii="Times New Roman" w:hAnsi="Times New Roman" w:cs="Times New Roman"/>
          <w:sz w:val="24"/>
          <w:szCs w:val="24"/>
        </w:rPr>
      </w:pPr>
    </w:p>
    <w:p w:rsidR="003444FD" w:rsidRDefault="003444FD">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rsidP="00990098">
      <w:pPr>
        <w:rPr>
          <w:rFonts w:ascii="Times New Roman" w:eastAsia="Calibri" w:hAnsi="Times New Roman" w:cs="Times New Roman"/>
          <w:sz w:val="28"/>
          <w:szCs w:val="28"/>
        </w:rPr>
      </w:pPr>
      <w:bookmarkStart w:id="15" w:name="_GoBack"/>
      <w:bookmarkEnd w:id="15"/>
    </w:p>
    <w:sectPr w:rsidR="00990098" w:rsidSect="006B0AE5">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8CB" w:rsidRDefault="00E028CB" w:rsidP="007D17A1">
      <w:pPr>
        <w:spacing w:after="0" w:line="240" w:lineRule="auto"/>
      </w:pPr>
      <w:r>
        <w:separator/>
      </w:r>
    </w:p>
  </w:endnote>
  <w:endnote w:type="continuationSeparator" w:id="0">
    <w:p w:rsidR="00E028CB" w:rsidRDefault="00E028CB" w:rsidP="007D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8CB" w:rsidRDefault="00E028CB" w:rsidP="007D17A1">
      <w:pPr>
        <w:spacing w:after="0" w:line="240" w:lineRule="auto"/>
      </w:pPr>
      <w:r>
        <w:separator/>
      </w:r>
    </w:p>
  </w:footnote>
  <w:footnote w:type="continuationSeparator" w:id="0">
    <w:p w:rsidR="00E028CB" w:rsidRDefault="00E028CB" w:rsidP="007D1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15"/>
    <w:rsid w:val="0004717B"/>
    <w:rsid w:val="00160850"/>
    <w:rsid w:val="001A2F29"/>
    <w:rsid w:val="002C7835"/>
    <w:rsid w:val="003444FD"/>
    <w:rsid w:val="003A272C"/>
    <w:rsid w:val="003E2471"/>
    <w:rsid w:val="00434A28"/>
    <w:rsid w:val="00513255"/>
    <w:rsid w:val="00590FD1"/>
    <w:rsid w:val="00595AD4"/>
    <w:rsid w:val="005A69FD"/>
    <w:rsid w:val="005F7CBF"/>
    <w:rsid w:val="00622BBB"/>
    <w:rsid w:val="00645AD6"/>
    <w:rsid w:val="006B0AE5"/>
    <w:rsid w:val="006F488A"/>
    <w:rsid w:val="00770699"/>
    <w:rsid w:val="007B1835"/>
    <w:rsid w:val="007D17A1"/>
    <w:rsid w:val="007F483F"/>
    <w:rsid w:val="009610E6"/>
    <w:rsid w:val="009640F2"/>
    <w:rsid w:val="00990098"/>
    <w:rsid w:val="00A975C9"/>
    <w:rsid w:val="00AD72D3"/>
    <w:rsid w:val="00D4769B"/>
    <w:rsid w:val="00E028CB"/>
    <w:rsid w:val="00E61237"/>
    <w:rsid w:val="00ED7915"/>
    <w:rsid w:val="00F45B5F"/>
    <w:rsid w:val="00FD22E7"/>
    <w:rsid w:val="00FD3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9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7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79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7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79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79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79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791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B0A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AE5"/>
    <w:rPr>
      <w:rFonts w:ascii="Tahoma" w:hAnsi="Tahoma" w:cs="Tahoma"/>
      <w:sz w:val="16"/>
      <w:szCs w:val="16"/>
    </w:rPr>
  </w:style>
  <w:style w:type="paragraph" w:styleId="a5">
    <w:name w:val="List Paragraph"/>
    <w:basedOn w:val="a"/>
    <w:uiPriority w:val="34"/>
    <w:qFormat/>
    <w:rsid w:val="006B0AE5"/>
    <w:pPr>
      <w:ind w:left="720"/>
      <w:contextualSpacing/>
    </w:pPr>
  </w:style>
  <w:style w:type="character" w:styleId="a6">
    <w:name w:val="Hyperlink"/>
    <w:basedOn w:val="a0"/>
    <w:uiPriority w:val="99"/>
    <w:unhideWhenUsed/>
    <w:rsid w:val="007D17A1"/>
    <w:rPr>
      <w:color w:val="0000FF" w:themeColor="hyperlink"/>
      <w:u w:val="single"/>
    </w:rPr>
  </w:style>
  <w:style w:type="paragraph" w:styleId="a7">
    <w:name w:val="header"/>
    <w:basedOn w:val="a"/>
    <w:link w:val="a8"/>
    <w:uiPriority w:val="99"/>
    <w:unhideWhenUsed/>
    <w:rsid w:val="007D17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17A1"/>
  </w:style>
  <w:style w:type="paragraph" w:styleId="a9">
    <w:name w:val="footer"/>
    <w:basedOn w:val="a"/>
    <w:link w:val="aa"/>
    <w:uiPriority w:val="99"/>
    <w:unhideWhenUsed/>
    <w:rsid w:val="007D17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9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7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79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7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79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79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79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791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B0A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AE5"/>
    <w:rPr>
      <w:rFonts w:ascii="Tahoma" w:hAnsi="Tahoma" w:cs="Tahoma"/>
      <w:sz w:val="16"/>
      <w:szCs w:val="16"/>
    </w:rPr>
  </w:style>
  <w:style w:type="paragraph" w:styleId="a5">
    <w:name w:val="List Paragraph"/>
    <w:basedOn w:val="a"/>
    <w:uiPriority w:val="34"/>
    <w:qFormat/>
    <w:rsid w:val="006B0AE5"/>
    <w:pPr>
      <w:ind w:left="720"/>
      <w:contextualSpacing/>
    </w:pPr>
  </w:style>
  <w:style w:type="character" w:styleId="a6">
    <w:name w:val="Hyperlink"/>
    <w:basedOn w:val="a0"/>
    <w:uiPriority w:val="99"/>
    <w:unhideWhenUsed/>
    <w:rsid w:val="007D17A1"/>
    <w:rPr>
      <w:color w:val="0000FF" w:themeColor="hyperlink"/>
      <w:u w:val="single"/>
    </w:rPr>
  </w:style>
  <w:style w:type="paragraph" w:styleId="a7">
    <w:name w:val="header"/>
    <w:basedOn w:val="a"/>
    <w:link w:val="a8"/>
    <w:uiPriority w:val="99"/>
    <w:unhideWhenUsed/>
    <w:rsid w:val="007D17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17A1"/>
  </w:style>
  <w:style w:type="paragraph" w:styleId="a9">
    <w:name w:val="footer"/>
    <w:basedOn w:val="a"/>
    <w:link w:val="aa"/>
    <w:uiPriority w:val="99"/>
    <w:unhideWhenUsed/>
    <w:rsid w:val="007D17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2804A6849A621B9D78DAA47D5478AB697FC423602D03E78E114B3EC1DD9CCDAF1E03785CC264657553FA9F2E2B881AB1s4f4L" TargetMode="External"/><Relationship Id="rId13" Type="http://schemas.openxmlformats.org/officeDocument/2006/relationships/hyperlink" Target="consultantplus://offline/ref=092804A6849A621B9D78C4A96B3826A16B7C922963250AB0DA404D699E8D9A98FD5E5D210D8E2F697545E69E2Cs3f4L" TargetMode="External"/><Relationship Id="rId18" Type="http://schemas.openxmlformats.org/officeDocument/2006/relationships/hyperlink" Target="consultantplus://offline/ref=092804A6849A621B9D78C4A96B3826A16B73992F65210AB0DA404D699E8D9A98FD5E5D210D8E2F697545E69E2Cs3f4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092804A6849A621B9D78DAA47D5478AB697FC423632C06EF81104B3EC1DD9CCDAF1E03784EC23C69755BE49F2C3EDE4BF7103A7B6422A225C991E8D0s0fEL" TargetMode="External"/><Relationship Id="rId12" Type="http://schemas.openxmlformats.org/officeDocument/2006/relationships/hyperlink" Target="consultantplus://offline/ref=092804A6849A621B9D78C4A96B3826A16B7C932966250AB0DA404D699E8D9A98FD5E5D210D8E2F697545E69E2Cs3f4L" TargetMode="External"/><Relationship Id="rId17" Type="http://schemas.openxmlformats.org/officeDocument/2006/relationships/hyperlink" Target="consultantplus://offline/ref=092804A6849A621B9D78C4A96B3826A16B7C9D2F60220AB0DA404D699E8D9A98FD5E5D210D8E2F697545E69E2Cs3f4L" TargetMode="External"/><Relationship Id="rId2" Type="http://schemas.microsoft.com/office/2007/relationships/stylesWithEffects" Target="stylesWithEffects.xml"/><Relationship Id="rId16" Type="http://schemas.openxmlformats.org/officeDocument/2006/relationships/hyperlink" Target="consultantplus://offline/ref=092804A6849A621B9D78C4A96B3826A16B7C932966250AB0DA404D699E8D9A98FD5E5D210D8E2F697545E69E2Cs3f4L" TargetMode="External"/><Relationship Id="rId20" Type="http://schemas.openxmlformats.org/officeDocument/2006/relationships/hyperlink" Target="consultantplus://offline/ref=092804A6849A621B9D78DBBC6E3826A1697D9F28642F57BAD219416B9982C59DE84F052C059830686B59E49Cs2fF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92804A6849A621B9D78C4A96B3826A16B7C9D2F60220AB0DA404D699E8D9A98FD5E5D210D8E2F697545E69E2Cs3f4L" TargetMode="External"/><Relationship Id="rId5" Type="http://schemas.openxmlformats.org/officeDocument/2006/relationships/footnotes" Target="footnotes.xml"/><Relationship Id="rId15" Type="http://schemas.openxmlformats.org/officeDocument/2006/relationships/hyperlink" Target="consultantplus://offline/ref=092804A6849A621B9D78C4A96B3826A16B7C932966250AB0DA404D699E8D9A98EF5E052E04863A3C241FB1932E3D941BB35B357B6Es3fD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092804A6849A621B9D78C4A96B3826A16B759E2660240AB0DA404D699E8D9A98FD5E5D210D8E2F697545E69E2Cs3f4L" TargetMode="External"/><Relationship Id="rId4" Type="http://schemas.openxmlformats.org/officeDocument/2006/relationships/webSettings" Target="webSettings.xml"/><Relationship Id="rId9" Type="http://schemas.openxmlformats.org/officeDocument/2006/relationships/hyperlink" Target="consultantplus://offline/ref=092804A6849A621B9D78C4A96B3826A16B7C932966250AB0DA404D699E8D9A98EF5E05280E8D6539310EE99E262B8B1AAD473779s6fDL" TargetMode="External"/><Relationship Id="rId14" Type="http://schemas.openxmlformats.org/officeDocument/2006/relationships/hyperlink" Target="consultantplus://offline/ref=092804A6849A621B9D78C4A96B3826A16B7C992B60200AB0DA404D699E8D9A98FD5E5D210D8E2F697545E69E2Cs3f4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29</Pages>
  <Words>10972</Words>
  <Characters>62542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Гильмутдинова Лариса Петровна</dc:creator>
  <cp:lastModifiedBy>Гильмутдинова Лариса Петровна</cp:lastModifiedBy>
  <cp:revision>12</cp:revision>
  <cp:lastPrinted>2021-10-11T09:47:00Z</cp:lastPrinted>
  <dcterms:created xsi:type="dcterms:W3CDTF">2021-10-08T11:31:00Z</dcterms:created>
  <dcterms:modified xsi:type="dcterms:W3CDTF">2022-04-12T12:07:00Z</dcterms:modified>
</cp:coreProperties>
</file>